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AB0362" w:rsidR="00B03264" w:rsidP="007E654C" w:rsidRDefault="007E654C" w14:paraId="79ABBC33" w14:textId="48CE6443">
      <w:pPr>
        <w:jc w:val="right"/>
        <w:rPr>
          <w:rFonts w:ascii="Arial" w:hAnsi="Arial" w:cs="Arial"/>
          <w:b/>
          <w:color w:val="808080"/>
          <w:sz w:val="16"/>
        </w:rPr>
      </w:pPr>
      <w:r w:rsidRPr="00AB0362">
        <w:rPr>
          <w:rFonts w:ascii="Arial" w:hAnsi="Arial" w:cs="Arial"/>
          <w:b/>
          <w:noProof/>
          <w:color w:val="808080"/>
          <w:sz w:val="16"/>
        </w:rPr>
        <w:drawing>
          <wp:inline distT="0" distB="0" distL="0" distR="0" wp14:anchorId="30E92B4B" wp14:editId="054FB222">
            <wp:extent cx="1569720" cy="300450"/>
            <wp:effectExtent l="0" t="0" r="0" b="4445"/>
            <wp:docPr id="2"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a black square&#10;&#10;Description automatically generated with medium confidence"/>
                    <pic:cNvPicPr/>
                  </pic:nvPicPr>
                  <pic:blipFill>
                    <a:blip r:embed="rId7"/>
                    <a:stretch>
                      <a:fillRect/>
                    </a:stretch>
                  </pic:blipFill>
                  <pic:spPr>
                    <a:xfrm>
                      <a:off x="0" y="0"/>
                      <a:ext cx="1596274" cy="305533"/>
                    </a:xfrm>
                    <a:prstGeom prst="rect">
                      <a:avLst/>
                    </a:prstGeom>
                  </pic:spPr>
                </pic:pic>
              </a:graphicData>
            </a:graphic>
          </wp:inline>
        </w:drawing>
      </w:r>
    </w:p>
    <w:p w:rsidRPr="00AB0362" w:rsidR="00772B88" w:rsidRDefault="00772B88" w14:paraId="56263F18" w14:textId="4092A3A8">
      <w:pPr>
        <w:rPr>
          <w:rFonts w:ascii="Arial" w:hAnsi="Arial" w:cs="Arial"/>
          <w:sz w:val="22"/>
          <w:szCs w:val="22"/>
        </w:rPr>
      </w:pPr>
    </w:p>
    <w:p w:rsidRPr="00AB0362" w:rsidR="007E654C" w:rsidP="00D054E5" w:rsidRDefault="007E654C" w14:paraId="61EAD868" w14:textId="77777777">
      <w:pPr>
        <w:autoSpaceDE w:val="0"/>
        <w:autoSpaceDN w:val="0"/>
        <w:adjustRightInd w:val="0"/>
        <w:rPr>
          <w:rFonts w:ascii="Arial" w:hAnsi="Arial" w:cs="Arial"/>
          <w:color w:val="000000"/>
        </w:rPr>
      </w:pPr>
    </w:p>
    <w:p w:rsidRPr="00AB0362" w:rsidR="00D054E5" w:rsidP="00D054E5" w:rsidRDefault="00D054E5" w14:paraId="52AD3990" w14:textId="5D7162DE">
      <w:pPr>
        <w:autoSpaceDE w:val="0"/>
        <w:autoSpaceDN w:val="0"/>
        <w:adjustRightInd w:val="0"/>
        <w:rPr>
          <w:rFonts w:ascii="Arial" w:hAnsi="Arial" w:cs="Arial"/>
          <w:color w:val="000000"/>
        </w:rPr>
      </w:pPr>
      <w:r w:rsidRPr="00AB0362">
        <w:rPr>
          <w:rFonts w:ascii="Arial" w:hAnsi="Arial" w:cs="Arial"/>
          <w:color w:val="000000"/>
        </w:rPr>
        <w:t>Email #1 — Preventive Care and Why It’s Important</w:t>
      </w:r>
    </w:p>
    <w:p w:rsidRPr="00AB0362" w:rsidR="00D054E5" w:rsidP="00D054E5" w:rsidRDefault="00D054E5" w14:paraId="5A863416" w14:noSpellErr="1" w14:textId="5651E818">
      <w:pPr>
        <w:autoSpaceDE w:val="0"/>
        <w:autoSpaceDN w:val="0"/>
        <w:adjustRightInd w:val="0"/>
        <w:rPr>
          <w:rFonts w:ascii="Arial" w:hAnsi="Arial" w:cs="Arial"/>
          <w:color w:val="000000" w:themeColor="text1"/>
        </w:rPr>
      </w:pPr>
      <w:r w:rsidRPr="1A4B2348" w:rsidR="00D054E5">
        <w:rPr>
          <w:rFonts w:ascii="Arial" w:hAnsi="Arial" w:cs="Arial"/>
          <w:color w:val="000000" w:themeColor="text1" w:themeTint="FF" w:themeShade="FF"/>
        </w:rPr>
        <w:t>Attachment</w:t>
      </w:r>
      <w:r w:rsidRPr="1A4B2348" w:rsidR="00B33F56">
        <w:rPr>
          <w:rFonts w:ascii="Arial" w:hAnsi="Arial" w:cs="Arial"/>
          <w:color w:val="000000" w:themeColor="text1" w:themeTint="FF" w:themeShade="FF"/>
        </w:rPr>
        <w:t>s</w:t>
      </w:r>
      <w:r w:rsidRPr="1A4B2348" w:rsidR="00D054E5">
        <w:rPr>
          <w:rFonts w:ascii="Arial" w:hAnsi="Arial" w:cs="Arial"/>
          <w:color w:val="000000" w:themeColor="text1" w:themeTint="FF" w:themeShade="FF"/>
        </w:rPr>
        <w:t xml:space="preserve">: </w:t>
      </w:r>
      <w:r w:rsidRPr="1A4B2348" w:rsidR="00B33F56">
        <w:rPr>
          <w:rFonts w:ascii="Arial" w:hAnsi="Arial" w:cs="Arial"/>
          <w:color w:val="000000" w:themeColor="text1" w:themeTint="FF" w:themeShade="FF"/>
        </w:rPr>
        <w:t xml:space="preserve">Annual Checkup Flyer, </w:t>
      </w:r>
      <w:r w:rsidRPr="1A4B2348" w:rsidR="00D054E5">
        <w:rPr>
          <w:rFonts w:ascii="Arial" w:hAnsi="Arial" w:cs="Arial"/>
          <w:color w:val="000000" w:themeColor="text1" w:themeTint="FF" w:themeShade="FF"/>
        </w:rPr>
        <w:t>Preventive Care Checklists</w:t>
      </w:r>
      <w:r w:rsidRPr="1A4B2348" w:rsidR="1249557F">
        <w:rPr>
          <w:rFonts w:ascii="Arial" w:hAnsi="Arial" w:cs="Arial"/>
          <w:color w:val="000000" w:themeColor="text1" w:themeTint="FF" w:themeShade="FF"/>
        </w:rPr>
        <w:t>, Member Insider</w:t>
      </w:r>
    </w:p>
    <w:p w:rsidRPr="00AB0362" w:rsidR="00D054E5" w:rsidP="00D054E5" w:rsidRDefault="00D054E5" w14:paraId="632434F7" w14:textId="77777777">
      <w:pPr>
        <w:rPr>
          <w:rFonts w:ascii="Arial" w:hAnsi="Arial" w:cs="Arial"/>
          <w:color w:val="404040"/>
          <w:sz w:val="22"/>
          <w:szCs w:val="22"/>
        </w:rPr>
      </w:pPr>
    </w:p>
    <w:p w:rsidRPr="00AB0362" w:rsidR="00772B88" w:rsidP="1A4B2348" w:rsidRDefault="00D054E5" w14:paraId="1220A6F7" w14:textId="3D79E9E7" w14:noSpellErr="1">
      <w:pPr>
        <w:rPr>
          <w:rFonts w:ascii="Arial" w:hAnsi="Arial" w:cs="Arial"/>
          <w:i w:val="1"/>
          <w:iCs w:val="1"/>
          <w:color w:val="000000" w:themeColor="text1"/>
          <w:sz w:val="24"/>
          <w:szCs w:val="24"/>
        </w:rPr>
      </w:pPr>
      <w:r w:rsidRPr="1A4B2348" w:rsidR="00D054E5">
        <w:rPr>
          <w:rFonts w:ascii="Arial" w:hAnsi="Arial" w:cs="Arial"/>
          <w:i w:val="1"/>
          <w:iCs w:val="1"/>
          <w:color w:val="000000" w:themeColor="text1" w:themeTint="FF" w:themeShade="FF"/>
          <w:sz w:val="24"/>
          <w:szCs w:val="24"/>
        </w:rPr>
        <w:t>Subject Line Options:</w:t>
      </w:r>
    </w:p>
    <w:p w:rsidRPr="00AB0362" w:rsidR="00D054E5" w:rsidP="1A4B2348" w:rsidRDefault="00D054E5" w14:paraId="0F85ADAA" w14:textId="77777777" w14:noSpellErr="1">
      <w:pPr>
        <w:autoSpaceDE w:val="0"/>
        <w:autoSpaceDN w:val="0"/>
        <w:adjustRightInd w:val="0"/>
        <w:rPr>
          <w:rFonts w:ascii="Arial" w:hAnsi="Arial" w:cs="Arial"/>
          <w:sz w:val="24"/>
          <w:szCs w:val="24"/>
        </w:rPr>
      </w:pPr>
      <w:r w:rsidRPr="1A4B2348" w:rsidR="00D054E5">
        <w:rPr>
          <w:rFonts w:ascii="Arial" w:hAnsi="Arial" w:cs="Arial"/>
          <w:sz w:val="24"/>
          <w:szCs w:val="24"/>
        </w:rPr>
        <w:t>• Free preventive care services from Excellus BCBS</w:t>
      </w:r>
    </w:p>
    <w:p w:rsidRPr="00AB0362" w:rsidR="00D054E5" w:rsidP="1A4B2348" w:rsidRDefault="00D054E5" w14:paraId="090F2228" w14:textId="166406E9" w14:noSpellErr="1">
      <w:pPr>
        <w:rPr>
          <w:rFonts w:ascii="Arial" w:hAnsi="Arial" w:cs="Arial"/>
          <w:i w:val="1"/>
          <w:iCs w:val="1"/>
          <w:color w:val="000000" w:themeColor="text1"/>
          <w:sz w:val="24"/>
          <w:szCs w:val="24"/>
        </w:rPr>
      </w:pPr>
      <w:r w:rsidRPr="1A4B2348" w:rsidR="00D054E5">
        <w:rPr>
          <w:rFonts w:ascii="Arial" w:hAnsi="Arial" w:cs="Arial"/>
          <w:sz w:val="24"/>
          <w:szCs w:val="24"/>
        </w:rPr>
        <w:t>• Stay healthy with preventive care (it’s fully covered)</w:t>
      </w:r>
    </w:p>
    <w:p w:rsidRPr="00AB0362" w:rsidR="00D054E5" w:rsidP="1A4B2348" w:rsidRDefault="00D054E5" w14:paraId="5D792352" w14:textId="77777777" w14:noSpellErr="1">
      <w:pPr>
        <w:rPr>
          <w:rFonts w:ascii="Arial" w:hAnsi="Arial" w:cs="Arial"/>
          <w:i w:val="1"/>
          <w:iCs w:val="1"/>
          <w:color w:val="000000" w:themeColor="text1"/>
          <w:sz w:val="24"/>
          <w:szCs w:val="24"/>
        </w:rPr>
      </w:pPr>
    </w:p>
    <w:p w:rsidRPr="00AB0362" w:rsidR="00772B88" w:rsidP="786511F7" w:rsidRDefault="00825C71" w14:paraId="7B4427A0" w14:noSpellErr="1" w14:textId="6927D5D8">
      <w:pPr>
        <w:rPr>
          <w:rFonts w:ascii="Arial" w:hAnsi="Arial" w:cs="Arial"/>
          <w:i w:val="1"/>
          <w:iCs w:val="1"/>
          <w:sz w:val="24"/>
          <w:szCs w:val="24"/>
        </w:rPr>
      </w:pPr>
      <w:r w:rsidRPr="786511F7" w:rsidR="00825C71">
        <w:rPr>
          <w:rFonts w:ascii="Arial" w:hAnsi="Arial" w:cs="Arial"/>
          <w:i w:val="1"/>
          <w:iCs w:val="1"/>
          <w:sz w:val="24"/>
          <w:szCs w:val="24"/>
        </w:rPr>
        <w:t>Copy:</w:t>
      </w:r>
    </w:p>
    <w:p w:rsidR="786511F7" w:rsidP="786511F7" w:rsidRDefault="786511F7" w14:paraId="70CB0999" w14:textId="6F93FD57">
      <w:pPr>
        <w:rPr>
          <w:rFonts w:ascii="Arial" w:hAnsi="Arial" w:cs="Arial"/>
          <w:i w:val="1"/>
          <w:iCs w:val="1"/>
          <w:sz w:val="24"/>
          <w:szCs w:val="24"/>
        </w:rPr>
      </w:pPr>
    </w:p>
    <w:p w:rsidR="02187DF0" w:rsidP="786511F7" w:rsidRDefault="02187DF0" w14:paraId="07AD8F27" w14:textId="2DC992D6">
      <w:pPr>
        <w:rPr>
          <w:rFonts w:ascii="Arial" w:hAnsi="Arial" w:cs="Arial"/>
          <w:i w:val="1"/>
          <w:iCs w:val="1"/>
          <w:sz w:val="24"/>
          <w:szCs w:val="24"/>
        </w:rPr>
      </w:pPr>
      <w:r w:rsidRPr="786511F7" w:rsidR="02187DF0">
        <w:rPr>
          <w:rFonts w:ascii="Arial" w:hAnsi="Arial" w:cs="Arial"/>
          <w:i w:val="1"/>
          <w:iCs w:val="1"/>
          <w:sz w:val="24"/>
          <w:szCs w:val="24"/>
        </w:rPr>
        <w:t>Hi everyone,</w:t>
      </w:r>
    </w:p>
    <w:p w:rsidRPr="00AB0362" w:rsidR="00825C71" w:rsidP="1A4B2348" w:rsidRDefault="00634B0E" w14:paraId="18C2256C" w14:textId="0F03F3AB" w14:noSpellErr="1">
      <w:pPr>
        <w:tabs>
          <w:tab w:val="left" w:pos="7800"/>
        </w:tabs>
        <w:rPr>
          <w:rFonts w:ascii="Arial" w:hAnsi="Arial" w:cs="Arial"/>
          <w:sz w:val="24"/>
          <w:szCs w:val="24"/>
        </w:rPr>
      </w:pPr>
      <w:r w:rsidRPr="00AB0362">
        <w:rPr>
          <w:rFonts w:ascii="Arial" w:hAnsi="Arial" w:cs="Arial"/>
          <w:sz w:val="22"/>
          <w:szCs w:val="22"/>
        </w:rPr>
        <w:tab/>
      </w:r>
    </w:p>
    <w:p w:rsidR="02187DF0" w:rsidP="786511F7" w:rsidRDefault="02187DF0" w14:paraId="1D17813A" w14:textId="3DE3F9A2">
      <w:pPr>
        <w:rPr>
          <w:rFonts w:ascii="Arial" w:hAnsi="Arial" w:cs="Arial"/>
          <w:color w:val="000000" w:themeColor="text1" w:themeTint="FF" w:themeShade="FF"/>
          <w:sz w:val="24"/>
          <w:szCs w:val="24"/>
        </w:rPr>
      </w:pPr>
      <w:r w:rsidRPr="786511F7" w:rsidR="02187DF0">
        <w:rPr>
          <w:rFonts w:ascii="Arial" w:hAnsi="Arial" w:cs="Arial"/>
          <w:color w:val="000000" w:themeColor="text1" w:themeTint="FF" w:themeShade="FF"/>
          <w:sz w:val="24"/>
          <w:szCs w:val="24"/>
        </w:rPr>
        <w:t>We want all of you to be as happy and healthy as possible, and preventive care is a big part of that.</w:t>
      </w:r>
    </w:p>
    <w:p w:rsidR="786511F7" w:rsidP="786511F7" w:rsidRDefault="786511F7" w14:paraId="47D7D750" w14:textId="02BDEE27">
      <w:pPr>
        <w:rPr>
          <w:rFonts w:ascii="Arial" w:hAnsi="Arial" w:cs="Arial"/>
          <w:color w:val="000000" w:themeColor="text1" w:themeTint="FF" w:themeShade="FF"/>
          <w:sz w:val="24"/>
          <w:szCs w:val="24"/>
        </w:rPr>
      </w:pPr>
    </w:p>
    <w:p w:rsidR="02187DF0" w:rsidP="786511F7" w:rsidRDefault="02187DF0" w14:paraId="3E6C77E5" w14:textId="222D17E1">
      <w:pPr>
        <w:pStyle w:val="Normal"/>
      </w:pPr>
      <w:r w:rsidRPr="786511F7" w:rsidR="02187DF0">
        <w:rPr>
          <w:rFonts w:ascii="Arial" w:hAnsi="Arial" w:cs="Arial"/>
          <w:color w:val="000000" w:themeColor="text1" w:themeTint="FF" w:themeShade="FF"/>
          <w:sz w:val="24"/>
          <w:szCs w:val="24"/>
        </w:rPr>
        <w:t>Preventive care includes services that help catch potential issues early—before they become more serious. Things like routine checkups, screenings, and immunizations often fall under preventive care, and these services are covered in full by our health plan.</w:t>
      </w:r>
    </w:p>
    <w:p w:rsidR="786511F7" w:rsidP="786511F7" w:rsidRDefault="786511F7" w14:paraId="0BCCDDAC" w14:textId="3C5663E3">
      <w:pPr>
        <w:pStyle w:val="Normal"/>
        <w:rPr>
          <w:rFonts w:ascii="Arial" w:hAnsi="Arial" w:cs="Arial"/>
          <w:color w:val="000000" w:themeColor="text1" w:themeTint="FF" w:themeShade="FF"/>
          <w:sz w:val="24"/>
          <w:szCs w:val="24"/>
        </w:rPr>
      </w:pPr>
    </w:p>
    <w:p w:rsidR="02187DF0" w:rsidP="786511F7" w:rsidRDefault="02187DF0" w14:paraId="14580C52" w14:textId="389A6156">
      <w:pPr>
        <w:pStyle w:val="Normal"/>
      </w:pPr>
      <w:r w:rsidRPr="786511F7" w:rsidR="02187DF0">
        <w:rPr>
          <w:rFonts w:ascii="Arial" w:hAnsi="Arial" w:cs="Arial"/>
          <w:color w:val="000000" w:themeColor="text1" w:themeTint="FF" w:themeShade="FF"/>
          <w:sz w:val="24"/>
          <w:szCs w:val="24"/>
        </w:rPr>
        <w:t>The Centers for Disease Control and Prevention (CDC) estimates that more than 100,000 lives could be saved each year if everyone received recommended preventive care.</w:t>
      </w:r>
    </w:p>
    <w:p w:rsidR="786511F7" w:rsidP="786511F7" w:rsidRDefault="786511F7" w14:paraId="5A2B1E91" w14:textId="48A464ED">
      <w:pPr>
        <w:pStyle w:val="Normal"/>
        <w:rPr>
          <w:rFonts w:ascii="Arial" w:hAnsi="Arial" w:cs="Arial"/>
          <w:color w:val="000000" w:themeColor="text1" w:themeTint="FF" w:themeShade="FF"/>
          <w:sz w:val="24"/>
          <w:szCs w:val="24"/>
        </w:rPr>
      </w:pPr>
    </w:p>
    <w:p w:rsidR="02187DF0" w:rsidP="71984C24" w:rsidRDefault="02187DF0" w14:paraId="1B0E08B5" w14:textId="2050B8BD">
      <w:pPr>
        <w:pStyle w:val="Normal"/>
        <w:rPr>
          <w:rFonts w:ascii="Arial" w:hAnsi="Arial" w:eastAsia="Arial" w:cs="Arial"/>
          <w:noProof w:val="0"/>
          <w:sz w:val="24"/>
          <w:szCs w:val="24"/>
          <w:lang w:val="en-US"/>
        </w:rPr>
      </w:pPr>
      <w:r w:rsidRPr="71984C24" w:rsidR="02187DF0">
        <w:rPr>
          <w:rFonts w:ascii="Arial" w:hAnsi="Arial" w:cs="Arial"/>
          <w:color w:val="000000" w:themeColor="text1" w:themeTint="FF" w:themeShade="FF"/>
          <w:sz w:val="24"/>
          <w:szCs w:val="24"/>
        </w:rPr>
        <w:t xml:space="preserve">To help you understand </w:t>
      </w:r>
      <w:r w:rsidRPr="71984C24" w:rsidR="02187DF0">
        <w:rPr>
          <w:rFonts w:ascii="Arial" w:hAnsi="Arial" w:cs="Arial"/>
          <w:color w:val="000000" w:themeColor="text1" w:themeTint="FF" w:themeShade="FF"/>
          <w:sz w:val="24"/>
          <w:szCs w:val="24"/>
        </w:rPr>
        <w:t>what’s</w:t>
      </w:r>
      <w:r w:rsidRPr="71984C24" w:rsidR="02187DF0">
        <w:rPr>
          <w:rFonts w:ascii="Arial" w:hAnsi="Arial" w:cs="Arial"/>
          <w:color w:val="000000" w:themeColor="text1" w:themeTint="FF" w:themeShade="FF"/>
          <w:sz w:val="24"/>
          <w:szCs w:val="24"/>
        </w:rPr>
        <w:t xml:space="preserve"> included, </w:t>
      </w:r>
      <w:r w:rsidRPr="71984C24" w:rsidR="02187DF0">
        <w:rPr>
          <w:rFonts w:ascii="Arial" w:hAnsi="Arial" w:cs="Arial"/>
          <w:color w:val="000000" w:themeColor="text1" w:themeTint="FF" w:themeShade="FF"/>
          <w:sz w:val="24"/>
          <w:szCs w:val="24"/>
        </w:rPr>
        <w:t>we’ve</w:t>
      </w:r>
      <w:r w:rsidRPr="71984C24" w:rsidR="02187DF0">
        <w:rPr>
          <w:rFonts w:ascii="Arial" w:hAnsi="Arial" w:cs="Arial"/>
          <w:color w:val="000000" w:themeColor="text1" w:themeTint="FF" w:themeShade="FF"/>
          <w:sz w:val="24"/>
          <w:szCs w:val="24"/>
        </w:rPr>
        <w:t xml:space="preserve"> created a quick microlearning you can complete by clicking </w:t>
      </w:r>
      <w:hyperlink w:anchor="/lessons/-c1rZiWpm_vuVt2LHfU5dnwuClxzYPPD" r:id="Rd98a8021fffe4697">
        <w:r w:rsidRPr="71984C24" w:rsidR="02187DF0">
          <w:rPr>
            <w:rStyle w:val="Hyperlink"/>
            <w:rFonts w:ascii="Arial" w:hAnsi="Arial" w:cs="Arial"/>
            <w:sz w:val="24"/>
            <w:szCs w:val="24"/>
          </w:rPr>
          <w:t>her</w:t>
        </w:r>
        <w:r w:rsidRPr="71984C24" w:rsidR="7576219E">
          <w:rPr>
            <w:rStyle w:val="Hyperlink"/>
            <w:rFonts w:ascii="Arial" w:hAnsi="Arial" w:cs="Arial"/>
            <w:sz w:val="24"/>
            <w:szCs w:val="24"/>
          </w:rPr>
          <w:t>e</w:t>
        </w:r>
      </w:hyperlink>
      <w:r w:rsidRPr="71984C24" w:rsidR="7576219E">
        <w:rPr>
          <w:rFonts w:ascii="Arial" w:hAnsi="Arial" w:cs="Arial"/>
          <w:color w:val="000000" w:themeColor="text1" w:themeTint="FF" w:themeShade="FF"/>
          <w:sz w:val="24"/>
          <w:szCs w:val="24"/>
        </w:rPr>
        <w:t>.</w:t>
      </w:r>
    </w:p>
    <w:p w:rsidR="786511F7" w:rsidP="786511F7" w:rsidRDefault="786511F7" w14:paraId="75B8E7E4" w14:textId="4CD0E844">
      <w:pPr>
        <w:pStyle w:val="Normal"/>
        <w:rPr>
          <w:rFonts w:ascii="Arial" w:hAnsi="Arial" w:cs="Arial"/>
          <w:color w:val="000000" w:themeColor="text1" w:themeTint="FF" w:themeShade="FF"/>
          <w:sz w:val="24"/>
          <w:szCs w:val="24"/>
        </w:rPr>
      </w:pPr>
    </w:p>
    <w:p w:rsidR="02187DF0" w:rsidP="786511F7" w:rsidRDefault="02187DF0" w14:paraId="417708D0" w14:textId="012FF8DC">
      <w:pPr>
        <w:pStyle w:val="Normal"/>
      </w:pPr>
      <w:r w:rsidRPr="786511F7" w:rsidR="02187DF0">
        <w:rPr>
          <w:rFonts w:ascii="Arial" w:hAnsi="Arial" w:cs="Arial"/>
          <w:color w:val="000000" w:themeColor="text1" w:themeTint="FF" w:themeShade="FF"/>
          <w:sz w:val="24"/>
          <w:szCs w:val="24"/>
        </w:rPr>
        <w:t>I’ve also attached checklists to help you prioritize your preventive plan of action. Take a look and let me know if you have any questions.</w:t>
      </w:r>
    </w:p>
    <w:p w:rsidR="786511F7" w:rsidP="786511F7" w:rsidRDefault="786511F7" w14:paraId="116A075F" w14:textId="408DE2C6">
      <w:pPr>
        <w:rPr>
          <w:rFonts w:ascii="Arial" w:hAnsi="Arial" w:cs="Arial"/>
          <w:color w:val="000000" w:themeColor="text1" w:themeTint="FF" w:themeShade="FF"/>
          <w:sz w:val="24"/>
          <w:szCs w:val="24"/>
        </w:rPr>
      </w:pPr>
    </w:p>
    <w:p w:rsidRPr="00AB0362" w:rsidR="00D054E5" w:rsidP="1A4B2348" w:rsidRDefault="00D054E5" w14:paraId="5E503588" w14:textId="77777777" w14:noSpellErr="1">
      <w:pPr>
        <w:autoSpaceDE w:val="0"/>
        <w:autoSpaceDN w:val="0"/>
        <w:adjustRightInd w:val="0"/>
        <w:rPr>
          <w:rFonts w:ascii="Arial" w:hAnsi="Arial" w:cs="Arial"/>
          <w:color w:val="000000"/>
          <w:sz w:val="24"/>
          <w:szCs w:val="24"/>
        </w:rPr>
      </w:pPr>
    </w:p>
    <w:p w:rsidRPr="00AB0362" w:rsidR="00D054E5" w:rsidP="1A4B2348" w:rsidRDefault="00D054E5" w14:paraId="7EDF7B19" w14:textId="46229D5D" w14:noSpellErr="1">
      <w:pPr>
        <w:autoSpaceDE w:val="0"/>
        <w:autoSpaceDN w:val="0"/>
        <w:adjustRightInd w:val="0"/>
        <w:rPr>
          <w:rFonts w:ascii="Arial" w:hAnsi="Arial" w:cs="Arial"/>
          <w:i w:val="1"/>
          <w:iCs w:val="1"/>
          <w:color w:val="000000" w:themeColor="text1"/>
          <w:sz w:val="24"/>
          <w:szCs w:val="24"/>
        </w:rPr>
      </w:pPr>
      <w:r w:rsidRPr="1A4B2348" w:rsidR="00D054E5">
        <w:rPr>
          <w:rFonts w:ascii="Arial" w:hAnsi="Arial" w:cs="Arial"/>
          <w:i w:val="1"/>
          <w:iCs w:val="1"/>
          <w:color w:val="000000" w:themeColor="text1" w:themeTint="FF" w:themeShade="FF"/>
          <w:sz w:val="24"/>
          <w:szCs w:val="24"/>
        </w:rPr>
        <w:t>[Signoff]</w:t>
      </w:r>
    </w:p>
    <w:p w:rsidRPr="00AB0362" w:rsidR="00D054E5" w:rsidP="1A4B2348" w:rsidRDefault="00D054E5" w14:paraId="38FBD566" w14:textId="77777777" w14:noSpellErr="1">
      <w:pPr>
        <w:autoSpaceDE w:val="0"/>
        <w:autoSpaceDN w:val="0"/>
        <w:adjustRightInd w:val="0"/>
        <w:rPr>
          <w:rFonts w:ascii="Arial" w:hAnsi="Arial" w:cs="Arial"/>
          <w:color w:val="404040"/>
          <w:sz w:val="24"/>
          <w:szCs w:val="24"/>
        </w:rPr>
      </w:pPr>
    </w:p>
    <w:p w:rsidRPr="00AB0362" w:rsidR="00D054E5" w:rsidP="1A4B2348" w:rsidRDefault="00D054E5" w14:paraId="4AB43060" w14:textId="4CB31EAB" w14:noSpellErr="1">
      <w:pPr>
        <w:autoSpaceDE w:val="0"/>
        <w:autoSpaceDN w:val="0"/>
        <w:adjustRightInd w:val="0"/>
        <w:rPr>
          <w:rFonts w:ascii="Arial" w:hAnsi="Arial" w:cs="Arial"/>
          <w:color w:val="000000"/>
          <w:sz w:val="24"/>
          <w:szCs w:val="24"/>
        </w:rPr>
      </w:pPr>
      <w:r w:rsidRPr="1A4B2348" w:rsidR="00D054E5">
        <w:rPr>
          <w:rFonts w:ascii="Arial" w:hAnsi="Arial" w:cs="Arial"/>
          <w:color w:val="000000" w:themeColor="text1" w:themeTint="FF" w:themeShade="FF"/>
          <w:sz w:val="24"/>
          <w:szCs w:val="24"/>
        </w:rPr>
        <w:t xml:space="preserve">PS: Please note that while the actual preventive screenings are fully covered, they can lead to </w:t>
      </w:r>
      <w:r w:rsidRPr="1A4B2348" w:rsidR="00D054E5">
        <w:rPr>
          <w:rFonts w:ascii="Arial" w:hAnsi="Arial" w:cs="Arial"/>
          <w:color w:val="000000" w:themeColor="text1" w:themeTint="FF" w:themeShade="FF"/>
          <w:sz w:val="24"/>
          <w:szCs w:val="24"/>
        </w:rPr>
        <w:t>additional</w:t>
      </w:r>
      <w:r w:rsidRPr="1A4B2348" w:rsidR="00D054E5">
        <w:rPr>
          <w:rFonts w:ascii="Arial" w:hAnsi="Arial" w:cs="Arial"/>
          <w:color w:val="000000" w:themeColor="text1" w:themeTint="FF" w:themeShade="FF"/>
          <w:sz w:val="24"/>
          <w:szCs w:val="24"/>
        </w:rPr>
        <w:t xml:space="preserve"> tests or treatment that may have applicable out-of-pocket costs.</w:t>
      </w:r>
    </w:p>
    <w:p w:rsidRPr="00AB0362" w:rsidR="00D054E5" w:rsidP="1A4B2348" w:rsidRDefault="00D054E5" w14:paraId="0EAC5F97" w14:textId="77777777" w14:noSpellErr="1">
      <w:pPr>
        <w:autoSpaceDE w:val="0"/>
        <w:autoSpaceDN w:val="0"/>
        <w:adjustRightInd w:val="0"/>
        <w:rPr>
          <w:rFonts w:ascii="Arial" w:hAnsi="Arial" w:cs="Arial"/>
          <w:color w:val="000000"/>
          <w:sz w:val="24"/>
          <w:szCs w:val="24"/>
        </w:rPr>
      </w:pPr>
    </w:p>
    <w:p w:rsidRPr="00AB0362" w:rsidR="00C8098E" w:rsidP="1A4B2348" w:rsidRDefault="00D054E5" w14:paraId="3EF8FEA2" w14:textId="46203125" w14:noSpellErr="1">
      <w:pPr>
        <w:autoSpaceDE w:val="0"/>
        <w:autoSpaceDN w:val="0"/>
        <w:adjustRightInd w:val="0"/>
        <w:rPr>
          <w:rFonts w:ascii="Arial" w:hAnsi="Arial" w:cs="Arial"/>
          <w:color w:val="000000" w:themeColor="text1"/>
          <w:sz w:val="24"/>
          <w:szCs w:val="24"/>
        </w:rPr>
      </w:pPr>
      <w:r w:rsidRPr="1A4B2348" w:rsidR="00D054E5">
        <w:rPr>
          <w:rFonts w:ascii="Arial" w:hAnsi="Arial" w:cs="Arial"/>
          <w:color w:val="000000" w:themeColor="text1" w:themeTint="FF" w:themeShade="FF"/>
          <w:sz w:val="24"/>
          <w:szCs w:val="24"/>
        </w:rPr>
        <w:t xml:space="preserve">Also, if you </w:t>
      </w:r>
      <w:r w:rsidRPr="1A4B2348" w:rsidR="00D054E5">
        <w:rPr>
          <w:rFonts w:ascii="Arial" w:hAnsi="Arial" w:cs="Arial"/>
          <w:color w:val="000000" w:themeColor="text1" w:themeTint="FF" w:themeShade="FF"/>
          <w:sz w:val="24"/>
          <w:szCs w:val="24"/>
        </w:rPr>
        <w:t>haven’t</w:t>
      </w:r>
      <w:r w:rsidRPr="1A4B2348" w:rsidR="00D054E5">
        <w:rPr>
          <w:rFonts w:ascii="Arial" w:hAnsi="Arial" w:cs="Arial"/>
          <w:color w:val="000000" w:themeColor="text1" w:themeTint="FF" w:themeShade="FF"/>
          <w:sz w:val="24"/>
          <w:szCs w:val="24"/>
        </w:rPr>
        <w:t xml:space="preserve"> already, be sure to </w:t>
      </w:r>
      <w:hyperlink r:id="Rc9eabd61bdce4904">
        <w:r w:rsidRPr="1A4B2348" w:rsidR="00D054E5">
          <w:rPr>
            <w:rStyle w:val="Hyperlink"/>
            <w:rFonts w:ascii="Arial" w:hAnsi="Arial" w:cs="Arial"/>
            <w:sz w:val="24"/>
            <w:szCs w:val="24"/>
          </w:rPr>
          <w:t>create your Excellus BCBS online member account</w:t>
        </w:r>
      </w:hyperlink>
      <w:r w:rsidRPr="1A4B2348" w:rsidR="00D054E5">
        <w:rPr>
          <w:rFonts w:ascii="Arial" w:hAnsi="Arial" w:cs="Arial"/>
          <w:color w:val="000000" w:themeColor="text1" w:themeTint="FF" w:themeShade="FF"/>
          <w:sz w:val="24"/>
          <w:szCs w:val="24"/>
        </w:rPr>
        <w:t>. You can download the member app and access convenient tools like spending trackers and more.</w:t>
      </w:r>
    </w:p>
    <w:p w:rsidRPr="00AB0362" w:rsidR="00527C0F" w:rsidP="1A4B2348" w:rsidRDefault="00527C0F" w14:paraId="637F87DC" w14:textId="6F7E7D02">
      <w:pPr>
        <w:rPr>
          <w:rFonts w:ascii="Arial" w:hAnsi="Arial" w:cs="Arial"/>
          <w:color w:val="000000" w:themeColor="text1" w:themeTint="FF" w:themeShade="FF"/>
          <w:sz w:val="22"/>
          <w:szCs w:val="22"/>
        </w:rPr>
      </w:pPr>
    </w:p>
    <w:p w:rsidRPr="00AB0362" w:rsidR="00527C0F" w:rsidP="1A4B2348" w:rsidRDefault="00527C0F" w14:paraId="587C6FFA" w14:textId="212E02A8">
      <w:pPr>
        <w:rPr>
          <w:rFonts w:ascii="Arial" w:hAnsi="Arial" w:cs="Arial"/>
          <w:color w:val="000000" w:themeColor="text1" w:themeTint="FF" w:themeShade="FF"/>
          <w:sz w:val="22"/>
          <w:szCs w:val="22"/>
        </w:rPr>
      </w:pPr>
    </w:p>
    <w:p w:rsidRPr="00AB0362" w:rsidR="00527C0F" w:rsidP="1A4B2348" w:rsidRDefault="00527C0F" w14:paraId="54ACA3AA" w14:textId="2C679C15">
      <w:pPr>
        <w:rPr>
          <w:rFonts w:ascii="Arial" w:hAnsi="Arial" w:cs="Arial"/>
          <w:color w:val="000000" w:themeColor="text1" w:themeTint="FF" w:themeShade="FF"/>
          <w:sz w:val="22"/>
          <w:szCs w:val="22"/>
        </w:rPr>
      </w:pPr>
    </w:p>
    <w:p w:rsidRPr="00AB0362" w:rsidR="00527C0F" w:rsidP="1A4B2348" w:rsidRDefault="00527C0F" w14:paraId="25CD6105" w14:textId="1FFB1F94">
      <w:pPr>
        <w:rPr>
          <w:rFonts w:ascii="Arial" w:hAnsi="Arial" w:cs="Arial"/>
          <w:color w:val="000000" w:themeColor="text1" w:themeTint="FF" w:themeShade="FF"/>
          <w:sz w:val="22"/>
          <w:szCs w:val="22"/>
        </w:rPr>
      </w:pPr>
    </w:p>
    <w:p w:rsidRPr="00AB0362" w:rsidR="00527C0F" w:rsidP="1A4B2348" w:rsidRDefault="00527C0F" w14:paraId="3D2B9ACC" w14:textId="3450985B">
      <w:pPr>
        <w:rPr>
          <w:rFonts w:ascii="Arial" w:hAnsi="Arial" w:cs="Arial"/>
          <w:color w:val="000000" w:themeColor="text1" w:themeTint="FF" w:themeShade="FF"/>
          <w:sz w:val="22"/>
          <w:szCs w:val="22"/>
        </w:rPr>
      </w:pPr>
    </w:p>
    <w:p w:rsidRPr="00AB0362" w:rsidR="00527C0F" w:rsidP="1A4B2348" w:rsidRDefault="00527C0F" w14:paraId="5776911D" w14:textId="1F3A41EE">
      <w:pPr>
        <w:rPr>
          <w:rFonts w:ascii="Arial" w:hAnsi="Arial" w:cs="Arial"/>
          <w:color w:val="000000" w:themeColor="text1" w:themeTint="FF" w:themeShade="FF"/>
          <w:sz w:val="22"/>
          <w:szCs w:val="22"/>
        </w:rPr>
      </w:pPr>
    </w:p>
    <w:p w:rsidRPr="00AB0362" w:rsidR="00527C0F" w:rsidP="1A4B2348" w:rsidRDefault="00527C0F" w14:paraId="3632522C" w14:textId="3D913106">
      <w:pPr>
        <w:rPr>
          <w:rFonts w:ascii="Arial" w:hAnsi="Arial" w:cs="Arial"/>
          <w:color w:val="000000" w:themeColor="text1" w:themeTint="FF" w:themeShade="FF"/>
          <w:sz w:val="22"/>
          <w:szCs w:val="22"/>
        </w:rPr>
      </w:pPr>
    </w:p>
    <w:p w:rsidRPr="00AB0362" w:rsidR="00527C0F" w:rsidP="3C2C2E6B" w:rsidRDefault="00527C0F" w14:paraId="0B40066A" w14:noSpellErr="1" w14:textId="56C79134">
      <w:pPr>
        <w:rPr>
          <w:rFonts w:ascii="Arial" w:hAnsi="Arial" w:cs="Arial"/>
          <w:color w:val="000000" w:themeColor="text1" w:themeTint="FF" w:themeShade="FF"/>
          <w:sz w:val="24"/>
          <w:szCs w:val="24"/>
        </w:rPr>
      </w:pPr>
      <w:r w:rsidRPr="3C2C2E6B" w:rsidR="206B959F">
        <w:rPr>
          <w:rFonts w:ascii="Arial" w:hAnsi="Arial" w:cs="Arial"/>
          <w:color w:val="000000" w:themeColor="text1" w:themeTint="FF" w:themeShade="FF"/>
          <w:sz w:val="24"/>
          <w:szCs w:val="24"/>
        </w:rPr>
        <w:t>Email #2 – Incentiv</w:t>
      </w:r>
      <w:r w:rsidRPr="3C2C2E6B" w:rsidR="73F47E2A">
        <w:rPr>
          <w:rFonts w:ascii="Arial" w:hAnsi="Arial" w:cs="Arial"/>
          <w:color w:val="000000" w:themeColor="text1" w:themeTint="FF" w:themeShade="FF"/>
          <w:sz w:val="24"/>
          <w:szCs w:val="24"/>
        </w:rPr>
        <w:t>izing the preventive care</w:t>
      </w:r>
    </w:p>
    <w:p w:rsidRPr="00AB0362" w:rsidR="00527C0F" w:rsidP="1A4B2348" w:rsidRDefault="00527C0F" w14:paraId="2B5151B4" w14:noSpellErr="1" w14:textId="4CB116A8">
      <w:pPr>
        <w:rPr>
          <w:rFonts w:ascii="Arial" w:hAnsi="Arial" w:cs="Arial"/>
          <w:color w:val="000000" w:themeColor="text1" w:themeTint="FF" w:themeShade="FF"/>
        </w:rPr>
      </w:pPr>
      <w:r w:rsidRPr="536651FE" w:rsidR="3B9067B8">
        <w:rPr>
          <w:rFonts w:ascii="Arial" w:hAnsi="Arial" w:cs="Arial"/>
          <w:color w:val="000000" w:themeColor="text1" w:themeTint="FF" w:themeShade="FF"/>
        </w:rPr>
        <w:t xml:space="preserve">Attachments: Annual Checkup </w:t>
      </w:r>
      <w:r w:rsidRPr="536651FE" w:rsidR="48C63CF4">
        <w:rPr>
          <w:rFonts w:ascii="Arial" w:hAnsi="Arial" w:cs="Arial"/>
          <w:color w:val="000000" w:themeColor="text1" w:themeTint="FF" w:themeShade="FF"/>
        </w:rPr>
        <w:t>checklist</w:t>
      </w:r>
      <w:r w:rsidRPr="536651FE" w:rsidR="13BDB887">
        <w:rPr>
          <w:rFonts w:ascii="Arial" w:hAnsi="Arial" w:cs="Arial"/>
          <w:color w:val="000000" w:themeColor="text1" w:themeTint="FF" w:themeShade="FF"/>
        </w:rPr>
        <w:t>, Annual Checkup flyer</w:t>
      </w:r>
    </w:p>
    <w:p w:rsidRPr="00AB0362" w:rsidR="00527C0F" w:rsidP="1A4B2348" w:rsidRDefault="00527C0F" w14:paraId="07AB7684" w14:textId="32A71F53">
      <w:pPr>
        <w:rPr>
          <w:rFonts w:ascii="Arial" w:hAnsi="Arial" w:cs="Arial"/>
          <w:color w:val="000000" w:themeColor="text1" w:themeTint="FF" w:themeShade="FF"/>
          <w:sz w:val="24"/>
          <w:szCs w:val="24"/>
        </w:rPr>
      </w:pPr>
    </w:p>
    <w:p w:rsidRPr="00AB0362" w:rsidR="00527C0F" w:rsidP="1A4B2348" w:rsidRDefault="00527C0F" w14:paraId="476DF190" w14:textId="74631A27">
      <w:pPr>
        <w:rPr>
          <w:rFonts w:ascii="Arial" w:hAnsi="Arial" w:cs="Arial"/>
          <w:i w:val="1"/>
          <w:iCs w:val="1"/>
          <w:color w:val="000000" w:themeColor="text1" w:themeTint="FF" w:themeShade="FF"/>
          <w:sz w:val="24"/>
          <w:szCs w:val="24"/>
        </w:rPr>
      </w:pPr>
      <w:r w:rsidRPr="1A4B2348" w:rsidR="0030E501">
        <w:rPr>
          <w:rFonts w:ascii="Arial" w:hAnsi="Arial" w:cs="Arial"/>
          <w:i w:val="1"/>
          <w:iCs w:val="1"/>
          <w:color w:val="000000" w:themeColor="text1" w:themeTint="FF" w:themeShade="FF"/>
          <w:sz w:val="24"/>
          <w:szCs w:val="24"/>
        </w:rPr>
        <w:t xml:space="preserve">Subject Line: </w:t>
      </w:r>
    </w:p>
    <w:p w:rsidRPr="00AB0362" w:rsidR="00527C0F" w:rsidP="1A4B2348" w:rsidRDefault="00527C0F" w14:paraId="51DFE196" w14:textId="2093630F">
      <w:pPr>
        <w:rPr>
          <w:rFonts w:ascii="Arial" w:hAnsi="Arial" w:cs="Arial"/>
          <w:color w:val="000000" w:themeColor="text1" w:themeTint="FF" w:themeShade="FF"/>
          <w:sz w:val="24"/>
          <w:szCs w:val="24"/>
        </w:rPr>
      </w:pPr>
      <w:r w:rsidRPr="1A4B2348" w:rsidR="0030E501">
        <w:rPr>
          <w:rFonts w:ascii="Arial" w:hAnsi="Arial" w:cs="Arial"/>
          <w:color w:val="000000" w:themeColor="text1" w:themeTint="FF" w:themeShade="FF"/>
          <w:sz w:val="24"/>
          <w:szCs w:val="24"/>
        </w:rPr>
        <w:t xml:space="preserve">Earn </w:t>
      </w:r>
      <w:r w:rsidRPr="1A4B2348" w:rsidR="0030E501">
        <w:rPr>
          <w:rFonts w:ascii="Arial" w:hAnsi="Arial" w:cs="Arial"/>
          <w:color w:val="000000" w:themeColor="text1" w:themeTint="FF" w:themeShade="FF"/>
          <w:sz w:val="24"/>
          <w:szCs w:val="24"/>
          <w:highlight w:val="yellow"/>
        </w:rPr>
        <w:t>$x</w:t>
      </w:r>
      <w:r w:rsidRPr="1A4B2348" w:rsidR="0030E501">
        <w:rPr>
          <w:rFonts w:ascii="Arial" w:hAnsi="Arial" w:cs="Arial"/>
          <w:color w:val="000000" w:themeColor="text1" w:themeTint="FF" w:themeShade="FF"/>
          <w:sz w:val="24"/>
          <w:szCs w:val="24"/>
        </w:rPr>
        <w:t xml:space="preserve"> by Participating in Our Wellness Program</w:t>
      </w:r>
    </w:p>
    <w:p w:rsidRPr="00AB0362" w:rsidR="00527C0F" w:rsidP="1A4B2348" w:rsidRDefault="00527C0F" w14:paraId="39FA4B94" w14:textId="1EF8C49A">
      <w:pPr>
        <w:rPr>
          <w:rFonts w:ascii="Arial" w:hAnsi="Arial" w:cs="Arial"/>
          <w:color w:val="000000" w:themeColor="text1" w:themeTint="FF" w:themeShade="FF"/>
          <w:sz w:val="24"/>
          <w:szCs w:val="24"/>
        </w:rPr>
      </w:pPr>
    </w:p>
    <w:p w:rsidRPr="00AB0362" w:rsidR="00527C0F" w:rsidP="1A4B2348" w:rsidRDefault="00527C0F" w14:paraId="7E13655C" w14:textId="7602B16D">
      <w:pPr>
        <w:rPr>
          <w:rFonts w:ascii="Arial" w:hAnsi="Arial" w:cs="Arial"/>
          <w:color w:val="000000" w:themeColor="text1" w:themeTint="FF" w:themeShade="FF"/>
          <w:sz w:val="24"/>
          <w:szCs w:val="24"/>
        </w:rPr>
      </w:pPr>
    </w:p>
    <w:p w:rsidRPr="00AB0362" w:rsidR="00527C0F" w:rsidP="1A4B2348" w:rsidRDefault="00527C0F" w14:paraId="05DE68E5" w14:textId="61EACFEA">
      <w:pPr>
        <w:rPr>
          <w:rFonts w:ascii="Arial" w:hAnsi="Arial" w:cs="Arial"/>
          <w:i w:val="1"/>
          <w:iCs w:val="1"/>
          <w:color w:val="000000" w:themeColor="text1" w:themeTint="FF" w:themeShade="FF"/>
          <w:sz w:val="24"/>
          <w:szCs w:val="24"/>
        </w:rPr>
      </w:pPr>
      <w:r w:rsidRPr="1A4B2348" w:rsidR="206B959F">
        <w:rPr>
          <w:rFonts w:ascii="Arial" w:hAnsi="Arial" w:cs="Arial"/>
          <w:i w:val="1"/>
          <w:iCs w:val="1"/>
          <w:color w:val="000000" w:themeColor="text1" w:themeTint="FF" w:themeShade="FF"/>
          <w:sz w:val="24"/>
          <w:szCs w:val="24"/>
        </w:rPr>
        <w:t>Copy:</w:t>
      </w:r>
    </w:p>
    <w:p w:rsidRPr="00AB0362" w:rsidR="00527C0F" w:rsidP="1A4B2348" w:rsidRDefault="00527C0F" w14:paraId="08A05CDA" w14:textId="3BA9C17D">
      <w:pPr>
        <w:rPr>
          <w:rFonts w:ascii="Arial" w:hAnsi="Arial" w:cs="Arial"/>
          <w:color w:val="000000" w:themeColor="text1" w:themeTint="FF" w:themeShade="FF"/>
          <w:sz w:val="22"/>
          <w:szCs w:val="22"/>
        </w:rPr>
      </w:pPr>
    </w:p>
    <w:p w:rsidRPr="00AB0362" w:rsidR="00527C0F" w:rsidP="1A4B2348" w:rsidRDefault="00527C0F" w14:paraId="0FD6C32C" w14:textId="72BB172C">
      <w:pPr>
        <w:rPr>
          <w:rFonts w:ascii="Arial" w:hAnsi="Arial" w:eastAsia="Arial" w:cs="Arial"/>
          <w:b w:val="0"/>
          <w:bCs w:val="0"/>
          <w:i w:val="0"/>
          <w:iCs w:val="0"/>
          <w:caps w:val="0"/>
          <w:smallCaps w:val="0"/>
          <w:noProof w:val="0"/>
          <w:color w:val="000000" w:themeColor="text1" w:themeTint="FF" w:themeShade="FF"/>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The primary goal of our company’s wellness program is to encourage healthy lifestyle habits, enable employees to </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maintain</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 or improve their </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health</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 and live happier lives.</w:t>
      </w:r>
    </w:p>
    <w:p w:rsidRPr="00AB0362" w:rsidR="00527C0F" w:rsidP="1A4B2348" w:rsidRDefault="00527C0F" w14:paraId="4BB87EF6" w14:textId="44382808">
      <w:pPr>
        <w:rPr>
          <w:rFonts w:ascii="Arial" w:hAnsi="Arial" w:eastAsia="Arial" w:cs="Arial"/>
          <w:b w:val="0"/>
          <w:bCs w:val="0"/>
          <w:i w:val="0"/>
          <w:iCs w:val="0"/>
          <w:caps w:val="0"/>
          <w:smallCaps w:val="0"/>
          <w:noProof w:val="0"/>
          <w:color w:val="000000" w:themeColor="text1" w:themeTint="FF" w:themeShade="FF"/>
          <w:sz w:val="24"/>
          <w:szCs w:val="24"/>
          <w:lang w:val="en-US"/>
        </w:rPr>
      </w:pPr>
    </w:p>
    <w:p w:rsidRPr="00AB0362" w:rsidR="00527C0F" w:rsidP="1A4B2348" w:rsidRDefault="00527C0F" w14:paraId="5D08F337" w14:textId="69102FB6">
      <w:pPr>
        <w:rPr>
          <w:rFonts w:ascii="Arial" w:hAnsi="Arial" w:eastAsia="Arial" w:cs="Arial"/>
          <w:b w:val="0"/>
          <w:bCs w:val="0"/>
          <w:i w:val="0"/>
          <w:iCs w:val="0"/>
          <w:caps w:val="0"/>
          <w:smallCaps w:val="0"/>
          <w:noProof w:val="0"/>
          <w:color w:val="000000" w:themeColor="text1" w:themeTint="FF" w:themeShade="FF"/>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We encourage </w:t>
      </w:r>
      <w:r w:rsidRPr="1A4B2348" w:rsidR="206B959F">
        <w:rPr>
          <w:rFonts w:ascii="Arial" w:hAnsi="Arial" w:eastAsia="Arial" w:cs="Arial"/>
          <w:b w:val="0"/>
          <w:bCs w:val="0"/>
          <w:i w:val="0"/>
          <w:iCs w:val="0"/>
          <w:caps w:val="0"/>
          <w:smallCaps w:val="0"/>
          <w:noProof w:val="0"/>
          <w:color w:val="auto"/>
          <w:sz w:val="24"/>
          <w:szCs w:val="24"/>
          <w:highlight w:val="yellow"/>
          <w:lang w:val="en-US"/>
        </w:rPr>
        <w:t>all employees/all employees and spouses/employees and/or spouses</w:t>
      </w:r>
      <w:r w:rsidRPr="1A4B2348" w:rsidR="206B959F">
        <w:rPr>
          <w:rFonts w:ascii="Arial" w:hAnsi="Arial" w:eastAsia="Arial" w:cs="Arial"/>
          <w:b w:val="0"/>
          <w:bCs w:val="0"/>
          <w:i w:val="0"/>
          <w:iCs w:val="0"/>
          <w:caps w:val="0"/>
          <w:smallCaps w:val="0"/>
          <w:noProof w:val="0"/>
          <w:color w:val="auto"/>
          <w:sz w:val="24"/>
          <w:szCs w:val="24"/>
          <w:lang w:val="en-US"/>
        </w:rPr>
        <w:t xml:space="preserve"> </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to </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make time</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 for your health and schedule an annual well visit with your Primary Care Physician (PCP)</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 </w:t>
      </w:r>
    </w:p>
    <w:p w:rsidRPr="00AB0362" w:rsidR="00527C0F" w:rsidP="1A4B2348" w:rsidRDefault="00527C0F" w14:paraId="2CE1F7C5" w14:textId="6F194067">
      <w:pPr>
        <w:rPr>
          <w:rFonts w:ascii="Arial" w:hAnsi="Arial" w:eastAsia="Arial" w:cs="Arial"/>
          <w:b w:val="0"/>
          <w:bCs w:val="0"/>
          <w:i w:val="0"/>
          <w:iCs w:val="0"/>
          <w:caps w:val="0"/>
          <w:smallCaps w:val="0"/>
          <w:noProof w:val="0"/>
          <w:color w:val="000000" w:themeColor="text1" w:themeTint="FF" w:themeShade="FF"/>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 </w:t>
      </w:r>
    </w:p>
    <w:p w:rsidRPr="00AB0362" w:rsidR="00527C0F" w:rsidP="1A4B2348" w:rsidRDefault="00527C0F" w14:paraId="2C0241CD" w14:textId="6C7C7FBC">
      <w:pPr>
        <w:rPr>
          <w:rFonts w:ascii="Arial" w:hAnsi="Arial" w:eastAsia="Arial" w:cs="Arial"/>
          <w:b w:val="0"/>
          <w:bCs w:val="0"/>
          <w:i w:val="0"/>
          <w:iCs w:val="0"/>
          <w:caps w:val="0"/>
          <w:smallCaps w:val="0"/>
          <w:noProof w:val="0"/>
          <w:color w:val="000000" w:themeColor="text1" w:themeTint="FF" w:themeShade="FF"/>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Regular check-ups can help you:</w:t>
      </w:r>
    </w:p>
    <w:p w:rsidRPr="00AB0362" w:rsidR="00527C0F" w:rsidP="1A4B2348" w:rsidRDefault="00527C0F" w14:paraId="7E8112E2" w14:textId="667AA6C3">
      <w:pPr>
        <w:pStyle w:val="ListParagraph"/>
        <w:numPr>
          <w:ilvl w:val="0"/>
          <w:numId w:val="9"/>
        </w:numPr>
        <w:rPr>
          <w:rFonts w:ascii="Arial" w:hAnsi="Arial" w:eastAsia="Arial" w:cs="Arial"/>
          <w:b w:val="0"/>
          <w:bCs w:val="0"/>
          <w:i w:val="0"/>
          <w:iCs w:val="0"/>
          <w:caps w:val="0"/>
          <w:smallCaps w:val="0"/>
          <w:noProof w:val="0"/>
          <w:color w:val="000000" w:themeColor="text1" w:themeTint="FF" w:themeShade="FF"/>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Discuss ways to </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maintain</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 or improve your wellbeing based on your individual needs and medical history</w:t>
      </w:r>
    </w:p>
    <w:p w:rsidRPr="00AB0362" w:rsidR="00527C0F" w:rsidP="1A4B2348" w:rsidRDefault="00527C0F" w14:paraId="3BC84B52" w14:textId="6DA221E2">
      <w:pPr>
        <w:pStyle w:val="ListParagraph"/>
        <w:numPr>
          <w:ilvl w:val="0"/>
          <w:numId w:val="9"/>
        </w:numPr>
        <w:rPr>
          <w:rFonts w:ascii="Arial" w:hAnsi="Arial" w:eastAsia="Arial" w:cs="Arial"/>
          <w:b w:val="0"/>
          <w:bCs w:val="0"/>
          <w:i w:val="0"/>
          <w:iCs w:val="0"/>
          <w:caps w:val="0"/>
          <w:smallCaps w:val="0"/>
          <w:noProof w:val="0"/>
          <w:color w:val="000000" w:themeColor="text1" w:themeTint="FF" w:themeShade="FF"/>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Catch potential issues before they become more serious and are easier to treat</w:t>
      </w:r>
    </w:p>
    <w:p w:rsidRPr="00AB0362" w:rsidR="00527C0F" w:rsidP="1A4B2348" w:rsidRDefault="00527C0F" w14:paraId="070EB7D6" w14:textId="51790A80">
      <w:pPr>
        <w:pStyle w:val="ListParagraph"/>
        <w:numPr>
          <w:ilvl w:val="0"/>
          <w:numId w:val="9"/>
        </w:numPr>
        <w:rPr>
          <w:rFonts w:ascii="Arial" w:hAnsi="Arial" w:eastAsia="Arial" w:cs="Arial"/>
          <w:b w:val="0"/>
          <w:bCs w:val="0"/>
          <w:i w:val="0"/>
          <w:iCs w:val="0"/>
          <w:caps w:val="0"/>
          <w:smallCaps w:val="0"/>
          <w:noProof w:val="0"/>
          <w:color w:val="000000" w:themeColor="text1" w:themeTint="FF" w:themeShade="FF"/>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Keep up to date on life saving screenings</w:t>
      </w:r>
    </w:p>
    <w:p w:rsidRPr="00AB0362" w:rsidR="00527C0F" w:rsidP="1A4B2348" w:rsidRDefault="00527C0F" w14:paraId="513AF74E" w14:textId="6CF572F4">
      <w:pPr>
        <w:pStyle w:val="ListParagraph"/>
        <w:numPr>
          <w:ilvl w:val="0"/>
          <w:numId w:val="9"/>
        </w:numPr>
        <w:rPr>
          <w:rFonts w:ascii="Arial" w:hAnsi="Arial" w:eastAsia="Arial" w:cs="Arial"/>
          <w:b w:val="0"/>
          <w:bCs w:val="0"/>
          <w:i w:val="0"/>
          <w:iCs w:val="0"/>
          <w:caps w:val="0"/>
          <w:smallCaps w:val="0"/>
          <w:noProof w:val="0"/>
          <w:color w:val="000000" w:themeColor="text1" w:themeTint="FF" w:themeShade="FF"/>
          <w:sz w:val="24"/>
          <w:szCs w:val="24"/>
          <w:lang w:val="en-US"/>
        </w:rPr>
      </w:pPr>
    </w:p>
    <w:p w:rsidRPr="00AB0362" w:rsidR="00527C0F" w:rsidP="1A4B2348" w:rsidRDefault="00527C0F" w14:paraId="65301D18" w14:textId="65051A0B">
      <w:pPr>
        <w:rPr>
          <w:rFonts w:ascii="Arial" w:hAnsi="Arial" w:eastAsia="Arial" w:cs="Arial"/>
          <w:b w:val="0"/>
          <w:bCs w:val="0"/>
          <w:i w:val="0"/>
          <w:iCs w:val="0"/>
          <w:caps w:val="0"/>
          <w:smallCaps w:val="0"/>
          <w:noProof w:val="0"/>
          <w:color w:val="0070C0"/>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Schedule </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your well</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 visit today! You can find a list of participating providers at: </w:t>
      </w:r>
      <w:hyperlink r:id="Rf7798149fb6d4b9d">
        <w:r w:rsidRPr="1A4B2348" w:rsidR="206B959F">
          <w:rPr>
            <w:rStyle w:val="Hyperlink"/>
            <w:rFonts w:ascii="Arial" w:hAnsi="Arial" w:eastAsia="Arial" w:cs="Arial"/>
            <w:b w:val="0"/>
            <w:bCs w:val="0"/>
            <w:i w:val="0"/>
            <w:iCs w:val="0"/>
            <w:caps w:val="0"/>
            <w:smallCaps w:val="0"/>
            <w:strike w:val="0"/>
            <w:dstrike w:val="0"/>
            <w:noProof w:val="0"/>
            <w:sz w:val="24"/>
            <w:szCs w:val="24"/>
            <w:lang w:val="en-US"/>
          </w:rPr>
          <w:t>www.ExcellusBCBS.com/FindADoctor</w:t>
        </w:r>
      </w:hyperlink>
      <w:r w:rsidRPr="1A4B2348" w:rsidR="206B959F">
        <w:rPr>
          <w:rFonts w:ascii="Arial" w:hAnsi="Arial" w:eastAsia="Arial" w:cs="Arial"/>
          <w:b w:val="0"/>
          <w:bCs w:val="0"/>
          <w:i w:val="0"/>
          <w:iCs w:val="0"/>
          <w:caps w:val="0"/>
          <w:smallCaps w:val="0"/>
          <w:noProof w:val="0"/>
          <w:color w:val="0070C0"/>
          <w:sz w:val="24"/>
          <w:szCs w:val="24"/>
          <w:lang w:val="en-US"/>
        </w:rPr>
        <w:t xml:space="preserve"> </w:t>
      </w:r>
    </w:p>
    <w:p w:rsidRPr="00AB0362" w:rsidR="00527C0F" w:rsidP="1A4B2348" w:rsidRDefault="00527C0F" w14:paraId="3090AFCE" w14:textId="23802256">
      <w:pPr>
        <w:rPr>
          <w:rFonts w:ascii="Arial" w:hAnsi="Arial" w:eastAsia="Arial" w:cs="Arial"/>
          <w:b w:val="0"/>
          <w:bCs w:val="0"/>
          <w:i w:val="0"/>
          <w:iCs w:val="0"/>
          <w:caps w:val="0"/>
          <w:smallCaps w:val="0"/>
          <w:noProof w:val="0"/>
          <w:color w:val="0070C0"/>
          <w:sz w:val="24"/>
          <w:szCs w:val="24"/>
          <w:lang w:val="en-US"/>
        </w:rPr>
      </w:pPr>
    </w:p>
    <w:p w:rsidRPr="00AB0362" w:rsidR="00527C0F" w:rsidP="1A4B2348" w:rsidRDefault="00527C0F" w14:paraId="56E5F375" w14:textId="5589E2D1">
      <w:pPr>
        <w:rPr>
          <w:rFonts w:ascii="Calibri" w:hAnsi="Calibri" w:eastAsia="Calibri" w:cs="Calibri"/>
          <w:b w:val="0"/>
          <w:bCs w:val="0"/>
          <w:i w:val="0"/>
          <w:iCs w:val="0"/>
          <w:caps w:val="0"/>
          <w:smallCaps w:val="0"/>
          <w:noProof w:val="0"/>
          <w:color w:val="000000" w:themeColor="text1" w:themeTint="FF" w:themeShade="FF"/>
          <w:sz w:val="24"/>
          <w:szCs w:val="24"/>
          <w:lang w:val="en-US"/>
        </w:rPr>
      </w:pP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Employees </w:t>
      </w:r>
      <w:r w:rsidRPr="1A4B2348" w:rsidR="206B959F">
        <w:rPr>
          <w:rFonts w:ascii="Arial" w:hAnsi="Arial" w:eastAsia="Arial" w:cs="Arial"/>
          <w:b w:val="0"/>
          <w:bCs w:val="0"/>
          <w:i w:val="0"/>
          <w:iCs w:val="0"/>
          <w:caps w:val="0"/>
          <w:smallCaps w:val="0"/>
          <w:noProof w:val="0"/>
          <w:color w:val="auto"/>
          <w:sz w:val="24"/>
          <w:szCs w:val="24"/>
          <w:highlight w:val="yellow"/>
          <w:lang w:val="en-US"/>
        </w:rPr>
        <w:t>with the company’s health insurance</w:t>
      </w:r>
      <w:r w:rsidRPr="1A4B2348" w:rsidR="206B959F">
        <w:rPr>
          <w:rFonts w:ascii="Arial" w:hAnsi="Arial" w:eastAsia="Arial" w:cs="Arial"/>
          <w:b w:val="0"/>
          <w:bCs w:val="0"/>
          <w:i w:val="0"/>
          <w:iCs w:val="0"/>
          <w:caps w:val="0"/>
          <w:smallCaps w:val="0"/>
          <w:noProof w:val="0"/>
          <w:color w:val="auto"/>
          <w:sz w:val="24"/>
          <w:szCs w:val="24"/>
          <w:lang w:val="en-US"/>
        </w:rPr>
        <w:t xml:space="preserve"> </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who complete an annual well visit from </w:t>
      </w:r>
      <w:r w:rsidRPr="1A4B2348" w:rsidR="206B959F">
        <w:rPr>
          <w:rFonts w:ascii="Arial" w:hAnsi="Arial" w:eastAsia="Arial" w:cs="Arial"/>
          <w:b w:val="0"/>
          <w:bCs w:val="0"/>
          <w:i w:val="0"/>
          <w:iCs w:val="0"/>
          <w:caps w:val="0"/>
          <w:smallCaps w:val="0"/>
          <w:noProof w:val="0"/>
          <w:color w:val="auto"/>
          <w:sz w:val="24"/>
          <w:szCs w:val="24"/>
          <w:highlight w:val="yellow"/>
          <w:lang w:val="en-US"/>
        </w:rPr>
        <w:t xml:space="preserve">January 1 to December </w:t>
      </w:r>
      <w:r w:rsidRPr="1A4B2348" w:rsidR="206B959F">
        <w:rPr>
          <w:rFonts w:ascii="Arial" w:hAnsi="Arial" w:eastAsia="Arial" w:cs="Arial"/>
          <w:b w:val="0"/>
          <w:bCs w:val="0"/>
          <w:i w:val="0"/>
          <w:iCs w:val="0"/>
          <w:caps w:val="0"/>
          <w:smallCaps w:val="0"/>
          <w:noProof w:val="0"/>
          <w:color w:val="auto"/>
          <w:sz w:val="24"/>
          <w:szCs w:val="24"/>
          <w:highlight w:val="yellow"/>
          <w:lang w:val="en-US"/>
        </w:rPr>
        <w:t>31,</w:t>
      </w:r>
      <w:r w:rsidRPr="1A4B2348" w:rsidR="206B959F">
        <w:rPr>
          <w:rFonts w:ascii="Arial" w:hAnsi="Arial" w:eastAsia="Arial" w:cs="Arial"/>
          <w:b w:val="0"/>
          <w:bCs w:val="0"/>
          <w:i w:val="0"/>
          <w:iCs w:val="0"/>
          <w:caps w:val="0"/>
          <w:smallCaps w:val="0"/>
          <w:noProof w:val="0"/>
          <w:color w:val="auto"/>
          <w:sz w:val="24"/>
          <w:szCs w:val="24"/>
          <w:highlight w:val="yellow"/>
          <w:lang w:val="en-US"/>
        </w:rPr>
        <w:t xml:space="preserve"> YEAR,</w:t>
      </w:r>
      <w:r w:rsidRPr="1A4B2348" w:rsidR="206B959F">
        <w:rPr>
          <w:rFonts w:ascii="Arial" w:hAnsi="Arial" w:eastAsia="Arial" w:cs="Arial"/>
          <w:b w:val="0"/>
          <w:bCs w:val="0"/>
          <w:i w:val="0"/>
          <w:iCs w:val="0"/>
          <w:caps w:val="0"/>
          <w:smallCaps w:val="0"/>
          <w:noProof w:val="0"/>
          <w:color w:val="C00000"/>
          <w:sz w:val="24"/>
          <w:szCs w:val="24"/>
          <w:lang w:val="en-US"/>
        </w:rPr>
        <w:t xml:space="preserve"> </w:t>
      </w:r>
      <w:r w:rsidRPr="1A4B2348" w:rsidR="206B959F">
        <w:rPr>
          <w:rFonts w:ascii="Arial" w:hAnsi="Arial" w:eastAsia="Arial" w:cs="Arial"/>
          <w:b w:val="0"/>
          <w:bCs w:val="0"/>
          <w:i w:val="0"/>
          <w:iCs w:val="0"/>
          <w:caps w:val="0"/>
          <w:smallCaps w:val="0"/>
          <w:noProof w:val="0"/>
          <w:color w:val="000000" w:themeColor="text1" w:themeTint="FF" w:themeShade="FF"/>
          <w:sz w:val="24"/>
          <w:szCs w:val="24"/>
          <w:lang w:val="en-US"/>
        </w:rPr>
        <w:t xml:space="preserve">will earn </w:t>
      </w:r>
      <w:r w:rsidRPr="1A4B2348" w:rsidR="206B959F">
        <w:rPr>
          <w:rFonts w:ascii="Arial" w:hAnsi="Arial" w:eastAsia="Arial" w:cs="Arial"/>
          <w:b w:val="0"/>
          <w:bCs w:val="0"/>
          <w:i w:val="0"/>
          <w:iCs w:val="0"/>
          <w:caps w:val="0"/>
          <w:smallCaps w:val="0"/>
          <w:noProof w:val="0"/>
          <w:color w:val="auto"/>
          <w:sz w:val="24"/>
          <w:szCs w:val="24"/>
          <w:highlight w:val="yellow"/>
          <w:lang w:val="en-US"/>
        </w:rPr>
        <w:t>[fill in the blank]</w:t>
      </w:r>
      <w:r w:rsidRPr="1A4B2348" w:rsidR="206B959F">
        <w:rPr>
          <w:rFonts w:ascii="Arial" w:hAnsi="Arial" w:eastAsia="Arial" w:cs="Arial"/>
          <w:b w:val="0"/>
          <w:bCs w:val="0"/>
          <w:i w:val="0"/>
          <w:iCs w:val="0"/>
          <w:caps w:val="0"/>
          <w:smallCaps w:val="0"/>
          <w:noProof w:val="0"/>
          <w:color w:val="auto"/>
          <w:sz w:val="24"/>
          <w:szCs w:val="24"/>
          <w:highlight w:val="yellow"/>
          <w:lang w:val="en-US"/>
        </w:rPr>
        <w:t>.</w:t>
      </w:r>
      <w:r w:rsidRPr="1A4B2348" w:rsidR="206B959F">
        <w:rPr>
          <w:rFonts w:ascii="Arial" w:hAnsi="Arial" w:eastAsia="Arial" w:cs="Arial"/>
          <w:b w:val="0"/>
          <w:bCs w:val="0"/>
          <w:i w:val="0"/>
          <w:iCs w:val="0"/>
          <w:caps w:val="0"/>
          <w:smallCaps w:val="0"/>
          <w:noProof w:val="0"/>
          <w:color w:val="auto"/>
          <w:sz w:val="24"/>
          <w:szCs w:val="24"/>
          <w:lang w:val="en-US"/>
        </w:rPr>
        <w:t xml:space="preserve">  </w:t>
      </w:r>
    </w:p>
    <w:p w:rsidRPr="00AB0362" w:rsidR="00527C0F" w:rsidP="1A4B2348" w:rsidRDefault="00527C0F" w14:paraId="56DDB8E2" w14:textId="71AB7EB1">
      <w:pPr>
        <w:rPr>
          <w:rFonts w:ascii="Arial" w:hAnsi="Arial" w:cs="Arial"/>
          <w:color w:val="000000" w:themeColor="text1" w:themeTint="FF" w:themeShade="FF"/>
          <w:sz w:val="22"/>
          <w:szCs w:val="22"/>
        </w:rPr>
      </w:pPr>
    </w:p>
    <w:p w:rsidRPr="00AB0362" w:rsidR="00527C0F" w:rsidP="1A4B2348" w:rsidRDefault="00527C0F" w14:paraId="1F70E881" w14:textId="6B665307">
      <w:pPr>
        <w:rPr>
          <w:rFonts w:ascii="Arial" w:hAnsi="Arial" w:cs="Arial"/>
          <w:color w:val="000000" w:themeColor="text1" w:themeTint="FF" w:themeShade="FF"/>
          <w:sz w:val="22"/>
          <w:szCs w:val="22"/>
        </w:rPr>
      </w:pPr>
    </w:p>
    <w:p w:rsidRPr="00AB0362" w:rsidR="00527C0F" w:rsidP="1A4B2348" w:rsidRDefault="00527C0F" w14:noSpellErr="1" w14:paraId="39F20639" w14:textId="46229D5D">
      <w:pPr>
        <w:rPr>
          <w:rFonts w:ascii="Arial" w:hAnsi="Arial" w:cs="Arial"/>
          <w:i w:val="1"/>
          <w:iCs w:val="1"/>
          <w:color w:val="000000" w:themeColor="text1" w:themeTint="FF" w:themeShade="FF"/>
          <w:sz w:val="22"/>
          <w:szCs w:val="22"/>
        </w:rPr>
      </w:pPr>
      <w:r w:rsidRPr="1A4B2348" w:rsidR="42C0E8BC">
        <w:rPr>
          <w:rFonts w:ascii="Arial" w:hAnsi="Arial" w:cs="Arial"/>
          <w:i w:val="1"/>
          <w:iCs w:val="1"/>
          <w:color w:val="000000" w:themeColor="text1" w:themeTint="FF" w:themeShade="FF"/>
          <w:sz w:val="22"/>
          <w:szCs w:val="22"/>
        </w:rPr>
        <w:t>[Signoff]</w:t>
      </w:r>
    </w:p>
    <w:p w:rsidRPr="00AB0362" w:rsidR="00527C0F" w:rsidP="1A4B2348" w:rsidRDefault="00527C0F" w14:paraId="1267D991" w14:textId="7B3C3998">
      <w:pPr>
        <w:rPr>
          <w:rFonts w:ascii="Arial" w:hAnsi="Arial" w:cs="Arial"/>
          <w:i w:val="1"/>
          <w:iCs w:val="1"/>
          <w:sz w:val="22"/>
          <w:szCs w:val="22"/>
        </w:rPr>
      </w:pPr>
    </w:p>
    <w:p w:rsidRPr="00AB0362" w:rsidR="00C8098E" w:rsidP="00FA0760" w:rsidRDefault="00C8098E" w14:paraId="4091CFAC" w14:textId="4E77473D">
      <w:pPr>
        <w:rPr>
          <w:rFonts w:ascii="Arial" w:hAnsi="Arial" w:cs="Arial"/>
          <w:sz w:val="22"/>
          <w:szCs w:val="22"/>
        </w:rPr>
      </w:pPr>
    </w:p>
    <w:p w:rsidRPr="00AB0362" w:rsidR="00C8098E" w:rsidP="00FA0760" w:rsidRDefault="00C8098E" w14:paraId="5AAF3DAD" w14:textId="77777777">
      <w:pPr>
        <w:rPr>
          <w:rFonts w:ascii="Arial" w:hAnsi="Arial" w:cs="Arial"/>
          <w:sz w:val="22"/>
          <w:szCs w:val="22"/>
        </w:rPr>
      </w:pPr>
    </w:p>
    <w:p w:rsidRPr="00AB0362" w:rsidR="00527C0F" w:rsidRDefault="00527C0F" w14:paraId="1A700C48" w14:textId="77777777">
      <w:pPr>
        <w:rPr>
          <w:rFonts w:ascii="Arial" w:hAnsi="Arial" w:cs="Arial"/>
          <w:sz w:val="22"/>
          <w:szCs w:val="22"/>
        </w:rPr>
      </w:pPr>
      <w:r w:rsidRPr="00AB0362">
        <w:rPr>
          <w:rFonts w:ascii="Arial" w:hAnsi="Arial" w:cs="Arial"/>
          <w:sz w:val="22"/>
          <w:szCs w:val="22"/>
        </w:rPr>
        <w:br w:type="page"/>
      </w:r>
    </w:p>
    <w:p w:rsidRPr="00AB0362" w:rsidR="00D054E5" w:rsidP="00D054E5" w:rsidRDefault="00D054E5" w14:paraId="603D5921" w14:noSpellErr="1" w14:textId="7E4101D3">
      <w:pPr>
        <w:autoSpaceDE w:val="0"/>
        <w:autoSpaceDN w:val="0"/>
        <w:adjustRightInd w:val="0"/>
        <w:rPr>
          <w:rFonts w:ascii="Arial" w:hAnsi="Arial" w:cs="Arial"/>
          <w:color w:val="000000" w:themeColor="text1"/>
        </w:rPr>
      </w:pPr>
      <w:r w:rsidRPr="1A4B2348" w:rsidR="00D054E5">
        <w:rPr>
          <w:rFonts w:ascii="Arial" w:hAnsi="Arial" w:cs="Arial"/>
          <w:color w:val="000000" w:themeColor="text1" w:themeTint="FF" w:themeShade="FF"/>
        </w:rPr>
        <w:t>Email #</w:t>
      </w:r>
      <w:r w:rsidRPr="1A4B2348" w:rsidR="07F4CBF6">
        <w:rPr>
          <w:rFonts w:ascii="Arial" w:hAnsi="Arial" w:cs="Arial"/>
          <w:color w:val="000000" w:themeColor="text1" w:themeTint="FF" w:themeShade="FF"/>
        </w:rPr>
        <w:t>3</w:t>
      </w:r>
      <w:r w:rsidRPr="1A4B2348" w:rsidR="00D054E5">
        <w:rPr>
          <w:rFonts w:ascii="Arial" w:hAnsi="Arial" w:cs="Arial"/>
          <w:color w:val="000000" w:themeColor="text1" w:themeTint="FF" w:themeShade="FF"/>
        </w:rPr>
        <w:t xml:space="preserve"> — Preventive Care and HDHPs</w:t>
      </w:r>
    </w:p>
    <w:p w:rsidRPr="00AB0362" w:rsidR="003D37CB" w:rsidP="00D054E5" w:rsidRDefault="003D37CB" w14:paraId="021ED988" w14:noSpellErr="1" w14:textId="2BEB81F8">
      <w:pPr>
        <w:autoSpaceDE w:val="0"/>
        <w:autoSpaceDN w:val="0"/>
        <w:adjustRightInd w:val="0"/>
        <w:rPr>
          <w:rFonts w:ascii="Arial" w:hAnsi="Arial" w:cs="Arial"/>
          <w:color w:val="000000" w:themeColor="text1"/>
        </w:rPr>
      </w:pPr>
      <w:r w:rsidRPr="1A4B2348" w:rsidR="003D37CB">
        <w:rPr>
          <w:rFonts w:ascii="Arial" w:hAnsi="Arial" w:cs="Arial"/>
          <w:color w:val="000000" w:themeColor="text1" w:themeTint="FF" w:themeShade="FF"/>
        </w:rPr>
        <w:t>Attachment: HDHP Prevent</w:t>
      </w:r>
      <w:r w:rsidRPr="1A4B2348" w:rsidR="7A15F0DB">
        <w:rPr>
          <w:rFonts w:ascii="Arial" w:hAnsi="Arial" w:cs="Arial"/>
          <w:color w:val="000000" w:themeColor="text1" w:themeTint="FF" w:themeShade="FF"/>
        </w:rPr>
        <w:t>ive</w:t>
      </w:r>
      <w:r w:rsidRPr="1A4B2348" w:rsidR="003D37CB">
        <w:rPr>
          <w:rFonts w:ascii="Arial" w:hAnsi="Arial" w:cs="Arial"/>
          <w:color w:val="000000" w:themeColor="text1" w:themeTint="FF" w:themeShade="FF"/>
        </w:rPr>
        <w:t xml:space="preserve"> Health Flyer</w:t>
      </w:r>
    </w:p>
    <w:p w:rsidRPr="00AB0362" w:rsidR="005A0B63" w:rsidP="00D054E5" w:rsidRDefault="005A0B63" w14:paraId="59D01D3C" w14:textId="77777777">
      <w:pPr>
        <w:autoSpaceDE w:val="0"/>
        <w:autoSpaceDN w:val="0"/>
        <w:adjustRightInd w:val="0"/>
        <w:rPr>
          <w:rFonts w:ascii="Arial" w:hAnsi="Arial" w:cs="Arial"/>
          <w:color w:val="000000" w:themeColor="text1"/>
        </w:rPr>
      </w:pPr>
    </w:p>
    <w:p w:rsidRPr="00AB0362" w:rsidR="00D054E5" w:rsidP="1A4B2348" w:rsidRDefault="00D054E5" w14:paraId="5AF22528" w14:textId="77777777" w14:noSpellErr="1">
      <w:pPr>
        <w:autoSpaceDE w:val="0"/>
        <w:autoSpaceDN w:val="0"/>
        <w:adjustRightInd w:val="0"/>
        <w:rPr>
          <w:rFonts w:ascii="Arial" w:hAnsi="Arial" w:cs="Arial"/>
          <w:i w:val="1"/>
          <w:iCs w:val="1"/>
          <w:color w:val="000000" w:themeColor="text1"/>
          <w:sz w:val="24"/>
          <w:szCs w:val="24"/>
        </w:rPr>
      </w:pPr>
      <w:r w:rsidRPr="1A4B2348" w:rsidR="00D054E5">
        <w:rPr>
          <w:rFonts w:ascii="Arial" w:hAnsi="Arial" w:cs="Arial"/>
          <w:i w:val="1"/>
          <w:iCs w:val="1"/>
          <w:color w:val="000000" w:themeColor="text1" w:themeTint="FF" w:themeShade="FF"/>
          <w:sz w:val="24"/>
          <w:szCs w:val="24"/>
        </w:rPr>
        <w:t>(Subject Line Options)</w:t>
      </w:r>
    </w:p>
    <w:p w:rsidRPr="00AB0362" w:rsidR="00D054E5" w:rsidP="1A4B2348" w:rsidRDefault="00D054E5" w14:paraId="16884374" w14:textId="77777777" w14:noSpellErr="1">
      <w:pPr>
        <w:autoSpaceDE w:val="0"/>
        <w:autoSpaceDN w:val="0"/>
        <w:adjustRightInd w:val="0"/>
        <w:rPr>
          <w:rFonts w:ascii="Arial" w:hAnsi="Arial" w:cs="Arial"/>
          <w:color w:val="000000"/>
          <w:sz w:val="24"/>
          <w:szCs w:val="24"/>
        </w:rPr>
      </w:pPr>
      <w:r w:rsidRPr="1A4B2348" w:rsidR="00D054E5">
        <w:rPr>
          <w:rFonts w:ascii="Arial" w:hAnsi="Arial" w:cs="Arial"/>
          <w:color w:val="000000" w:themeColor="text1" w:themeTint="FF" w:themeShade="FF"/>
          <w:sz w:val="24"/>
          <w:szCs w:val="24"/>
        </w:rPr>
        <w:t>• Is preventive care covered by my plan?</w:t>
      </w:r>
    </w:p>
    <w:p w:rsidRPr="00AB0362" w:rsidR="00D054E5" w:rsidP="1A4B2348" w:rsidRDefault="00D054E5" w14:paraId="04907D67" w14:textId="1FFE73BF" w14:noSpellErr="1">
      <w:pPr>
        <w:autoSpaceDE w:val="0"/>
        <w:autoSpaceDN w:val="0"/>
        <w:adjustRightInd w:val="0"/>
        <w:rPr>
          <w:rFonts w:ascii="Arial" w:hAnsi="Arial" w:cs="Arial"/>
          <w:color w:val="000000"/>
          <w:sz w:val="24"/>
          <w:szCs w:val="24"/>
        </w:rPr>
      </w:pPr>
      <w:r w:rsidRPr="1A4B2348" w:rsidR="00D054E5">
        <w:rPr>
          <w:rFonts w:ascii="Arial" w:hAnsi="Arial" w:cs="Arial"/>
          <w:color w:val="000000" w:themeColor="text1" w:themeTint="FF" w:themeShade="FF"/>
          <w:sz w:val="24"/>
          <w:szCs w:val="24"/>
        </w:rPr>
        <w:t>• Did you know preventive care is fully covered by your plan?</w:t>
      </w:r>
    </w:p>
    <w:p w:rsidRPr="00AB0362" w:rsidR="005A0B63" w:rsidP="1A4B2348" w:rsidRDefault="005A0B63" w14:paraId="7FAB1DE8" w14:textId="0C9A56A8" w14:noSpellErr="1">
      <w:pPr>
        <w:autoSpaceDE w:val="0"/>
        <w:autoSpaceDN w:val="0"/>
        <w:adjustRightInd w:val="0"/>
        <w:rPr>
          <w:rFonts w:ascii="Arial" w:hAnsi="Arial" w:cs="Arial"/>
          <w:color w:val="000000"/>
          <w:sz w:val="24"/>
          <w:szCs w:val="24"/>
        </w:rPr>
      </w:pPr>
    </w:p>
    <w:p w:rsidRPr="00AB0362" w:rsidR="005A0B63" w:rsidP="1A4B2348" w:rsidRDefault="005A0B63" w14:paraId="17FB2CAC" w14:textId="5BFE8022" w14:noSpellErr="1">
      <w:pPr>
        <w:autoSpaceDE w:val="0"/>
        <w:autoSpaceDN w:val="0"/>
        <w:adjustRightInd w:val="0"/>
        <w:rPr>
          <w:rFonts w:ascii="Arial" w:hAnsi="Arial" w:cs="Arial"/>
          <w:i w:val="1"/>
          <w:iCs w:val="1"/>
          <w:color w:val="000000"/>
          <w:sz w:val="24"/>
          <w:szCs w:val="24"/>
        </w:rPr>
      </w:pPr>
      <w:r w:rsidRPr="1A4B2348" w:rsidR="005A0B63">
        <w:rPr>
          <w:rFonts w:ascii="Arial" w:hAnsi="Arial" w:cs="Arial"/>
          <w:i w:val="1"/>
          <w:iCs w:val="1"/>
          <w:color w:val="000000" w:themeColor="text1" w:themeTint="FF" w:themeShade="FF"/>
          <w:sz w:val="24"/>
          <w:szCs w:val="24"/>
        </w:rPr>
        <w:t>Copy:</w:t>
      </w:r>
    </w:p>
    <w:p w:rsidRPr="00AB0362" w:rsidR="005A0B63" w:rsidP="1A4B2348" w:rsidRDefault="005A0B63" w14:paraId="4D867689" w14:textId="77777777" w14:noSpellErr="1">
      <w:pPr>
        <w:autoSpaceDE w:val="0"/>
        <w:autoSpaceDN w:val="0"/>
        <w:adjustRightInd w:val="0"/>
        <w:rPr>
          <w:rFonts w:ascii="Arial" w:hAnsi="Arial" w:cs="Arial"/>
          <w:i w:val="1"/>
          <w:iCs w:val="1"/>
          <w:color w:val="000000"/>
          <w:sz w:val="24"/>
          <w:szCs w:val="24"/>
        </w:rPr>
      </w:pPr>
    </w:p>
    <w:p w:rsidRPr="00AB0362" w:rsidR="00D054E5" w:rsidP="1A4B2348" w:rsidRDefault="00D054E5" w14:paraId="36279E1A" w14:textId="62A73DF9" w14:noSpellErr="1">
      <w:pPr>
        <w:autoSpaceDE w:val="0"/>
        <w:autoSpaceDN w:val="0"/>
        <w:adjustRightInd w:val="0"/>
        <w:rPr>
          <w:rFonts w:ascii="Arial" w:hAnsi="Arial" w:cs="Arial"/>
          <w:color w:val="000000"/>
          <w:sz w:val="24"/>
          <w:szCs w:val="24"/>
        </w:rPr>
      </w:pPr>
      <w:r w:rsidRPr="1A4B2348" w:rsidR="00D054E5">
        <w:rPr>
          <w:rFonts w:ascii="Arial" w:hAnsi="Arial" w:cs="Arial"/>
          <w:color w:val="000000" w:themeColor="text1" w:themeTint="FF" w:themeShade="FF"/>
          <w:sz w:val="24"/>
          <w:szCs w:val="24"/>
        </w:rPr>
        <w:t>Hi everyone,</w:t>
      </w:r>
    </w:p>
    <w:p w:rsidRPr="00AB0362" w:rsidR="005A0B63" w:rsidP="1A4B2348" w:rsidRDefault="005A0B63" w14:paraId="45015A7D" w14:textId="77777777" w14:noSpellErr="1">
      <w:pPr>
        <w:autoSpaceDE w:val="0"/>
        <w:autoSpaceDN w:val="0"/>
        <w:adjustRightInd w:val="0"/>
        <w:rPr>
          <w:rFonts w:ascii="Arial" w:hAnsi="Arial" w:cs="Arial"/>
          <w:color w:val="000000"/>
          <w:sz w:val="24"/>
          <w:szCs w:val="24"/>
        </w:rPr>
      </w:pPr>
    </w:p>
    <w:p w:rsidRPr="00AB0362" w:rsidR="005A0B63" w:rsidP="1A4B2348" w:rsidRDefault="00D054E5" w14:paraId="7AE5F97E" w14:textId="77777777" w14:noSpellErr="1">
      <w:pPr>
        <w:autoSpaceDE w:val="0"/>
        <w:autoSpaceDN w:val="0"/>
        <w:adjustRightInd w:val="0"/>
        <w:rPr>
          <w:rFonts w:ascii="Arial" w:hAnsi="Arial" w:cs="Arial"/>
          <w:color w:val="000000"/>
          <w:sz w:val="24"/>
          <w:szCs w:val="24"/>
        </w:rPr>
      </w:pPr>
      <w:r w:rsidRPr="1A4B2348" w:rsidR="00D054E5">
        <w:rPr>
          <w:rFonts w:ascii="Arial" w:hAnsi="Arial" w:cs="Arial"/>
          <w:color w:val="000000" w:themeColor="text1" w:themeTint="FF" w:themeShade="FF"/>
          <w:sz w:val="24"/>
          <w:szCs w:val="24"/>
        </w:rPr>
        <w:t>I’ve</w:t>
      </w:r>
      <w:r w:rsidRPr="1A4B2348" w:rsidR="00D054E5">
        <w:rPr>
          <w:rFonts w:ascii="Arial" w:hAnsi="Arial" w:cs="Arial"/>
          <w:color w:val="000000" w:themeColor="text1" w:themeTint="FF" w:themeShade="FF"/>
          <w:sz w:val="24"/>
          <w:szCs w:val="24"/>
        </w:rPr>
        <w:t xml:space="preserve"> recently gotten a few questions about how preventive care works with </w:t>
      </w:r>
      <w:r w:rsidRPr="1A4B2348" w:rsidR="00D054E5">
        <w:rPr>
          <w:rFonts w:ascii="Arial" w:hAnsi="Arial" w:cs="Arial"/>
          <w:color w:val="000000" w:themeColor="text1" w:themeTint="FF" w:themeShade="FF"/>
          <w:sz w:val="24"/>
          <w:szCs w:val="24"/>
        </w:rPr>
        <w:t>high deductible</w:t>
      </w:r>
      <w:r w:rsidRPr="1A4B2348" w:rsidR="00D054E5">
        <w:rPr>
          <w:rFonts w:ascii="Arial" w:hAnsi="Arial" w:cs="Arial"/>
          <w:color w:val="000000" w:themeColor="text1" w:themeTint="FF" w:themeShade="FF"/>
          <w:sz w:val="24"/>
          <w:szCs w:val="24"/>
        </w:rPr>
        <w:t xml:space="preserve"> health plans</w:t>
      </w:r>
      <w:r w:rsidRPr="1A4B2348" w:rsidR="005A0B63">
        <w:rPr>
          <w:rFonts w:ascii="Arial" w:hAnsi="Arial" w:cs="Arial"/>
          <w:color w:val="000000" w:themeColor="text1" w:themeTint="FF" w:themeShade="FF"/>
          <w:sz w:val="24"/>
          <w:szCs w:val="24"/>
        </w:rPr>
        <w:t xml:space="preserve"> </w:t>
      </w:r>
      <w:r w:rsidRPr="1A4B2348" w:rsidR="00D054E5">
        <w:rPr>
          <w:rFonts w:ascii="Arial" w:hAnsi="Arial" w:cs="Arial"/>
          <w:color w:val="000000" w:themeColor="text1" w:themeTint="FF" w:themeShade="FF"/>
          <w:sz w:val="24"/>
          <w:szCs w:val="24"/>
        </w:rPr>
        <w:t>(HDHPs).</w:t>
      </w:r>
      <w:r w:rsidRPr="1A4B2348" w:rsidR="005A0B63">
        <w:rPr>
          <w:rFonts w:ascii="Arial" w:hAnsi="Arial" w:cs="Arial"/>
          <w:color w:val="000000" w:themeColor="text1" w:themeTint="FF" w:themeShade="FF"/>
          <w:sz w:val="24"/>
          <w:szCs w:val="24"/>
        </w:rPr>
        <w:t xml:space="preserve"> </w:t>
      </w:r>
    </w:p>
    <w:p w:rsidRPr="00AB0362" w:rsidR="005A0B63" w:rsidP="1A4B2348" w:rsidRDefault="005A0B63" w14:paraId="3E6A73D0" w14:textId="77777777" w14:noSpellErr="1">
      <w:pPr>
        <w:autoSpaceDE w:val="0"/>
        <w:autoSpaceDN w:val="0"/>
        <w:adjustRightInd w:val="0"/>
        <w:rPr>
          <w:rFonts w:ascii="Arial" w:hAnsi="Arial" w:cs="Arial"/>
          <w:color w:val="000000"/>
          <w:sz w:val="24"/>
          <w:szCs w:val="24"/>
        </w:rPr>
      </w:pPr>
    </w:p>
    <w:p w:rsidRPr="00AB0362" w:rsidR="00D054E5" w:rsidP="1A4B2348" w:rsidRDefault="00D054E5" w14:paraId="160AE6F6" w14:textId="71A46478" w14:noSpellErr="1">
      <w:pPr>
        <w:autoSpaceDE w:val="0"/>
        <w:autoSpaceDN w:val="0"/>
        <w:adjustRightInd w:val="0"/>
        <w:rPr>
          <w:rFonts w:ascii="Arial" w:hAnsi="Arial" w:cs="Arial"/>
          <w:color w:val="000000" w:themeColor="text1"/>
          <w:sz w:val="24"/>
          <w:szCs w:val="24"/>
        </w:rPr>
      </w:pPr>
      <w:r w:rsidRPr="1A4B2348" w:rsidR="00D054E5">
        <w:rPr>
          <w:rFonts w:ascii="Arial" w:hAnsi="Arial" w:cs="Arial"/>
          <w:color w:val="000000" w:themeColor="text1" w:themeTint="FF" w:themeShade="FF"/>
          <w:sz w:val="24"/>
          <w:szCs w:val="24"/>
        </w:rPr>
        <w:t xml:space="preserve">Even if you have </w:t>
      </w:r>
      <w:r w:rsidRPr="1A4B2348" w:rsidR="00D054E5">
        <w:rPr>
          <w:rFonts w:ascii="Arial" w:hAnsi="Arial" w:cs="Arial"/>
          <w:color w:val="000000" w:themeColor="text1" w:themeTint="FF" w:themeShade="FF"/>
          <w:sz w:val="24"/>
          <w:szCs w:val="24"/>
        </w:rPr>
        <w:t>a deductible</w:t>
      </w:r>
      <w:r w:rsidRPr="1A4B2348" w:rsidR="00D054E5">
        <w:rPr>
          <w:rFonts w:ascii="Arial" w:hAnsi="Arial" w:cs="Arial"/>
          <w:color w:val="000000" w:themeColor="text1" w:themeTint="FF" w:themeShade="FF"/>
          <w:sz w:val="24"/>
          <w:szCs w:val="24"/>
        </w:rPr>
        <w:t xml:space="preserve">, </w:t>
      </w:r>
      <w:r w:rsidRPr="1A4B2348" w:rsidR="00D054E5">
        <w:rPr>
          <w:rFonts w:ascii="Arial" w:hAnsi="Arial" w:cs="Arial"/>
          <w:b w:val="1"/>
          <w:bCs w:val="1"/>
          <w:color w:val="000000" w:themeColor="text1" w:themeTint="FF" w:themeShade="FF"/>
          <w:sz w:val="24"/>
          <w:szCs w:val="24"/>
        </w:rPr>
        <w:t>preventive services are still covered in full at no cost to you.</w:t>
      </w:r>
      <w:r w:rsidRPr="1A4B2348" w:rsidR="00D054E5">
        <w:rPr>
          <w:rFonts w:ascii="Arial" w:hAnsi="Arial" w:cs="Arial"/>
          <w:color w:val="000000" w:themeColor="text1" w:themeTint="FF" w:themeShade="FF"/>
          <w:sz w:val="24"/>
          <w:szCs w:val="24"/>
        </w:rPr>
        <w:t xml:space="preserve"> For example,</w:t>
      </w:r>
      <w:r w:rsidRPr="1A4B2348" w:rsidR="005A0B63">
        <w:rPr>
          <w:rFonts w:ascii="Arial" w:hAnsi="Arial" w:cs="Arial"/>
          <w:color w:val="000000" w:themeColor="text1" w:themeTint="FF" w:themeShade="FF"/>
          <w:sz w:val="24"/>
          <w:szCs w:val="24"/>
        </w:rPr>
        <w:t xml:space="preserve"> </w:t>
      </w:r>
      <w:r w:rsidRPr="1A4B2348" w:rsidR="00D054E5">
        <w:rPr>
          <w:rFonts w:ascii="Arial" w:hAnsi="Arial" w:cs="Arial"/>
          <w:color w:val="000000" w:themeColor="text1" w:themeTint="FF" w:themeShade="FF"/>
          <w:sz w:val="24"/>
          <w:szCs w:val="24"/>
        </w:rPr>
        <w:t>things like annual routine checkups, well-child visits, immunizations, mammography, and much more</w:t>
      </w:r>
      <w:r w:rsidRPr="1A4B2348" w:rsidR="005A0B63">
        <w:rPr>
          <w:rFonts w:ascii="Arial" w:hAnsi="Arial" w:cs="Arial"/>
          <w:color w:val="000000" w:themeColor="text1" w:themeTint="FF" w:themeShade="FF"/>
          <w:sz w:val="24"/>
          <w:szCs w:val="24"/>
        </w:rPr>
        <w:t xml:space="preserve"> </w:t>
      </w:r>
      <w:r w:rsidRPr="1A4B2348" w:rsidR="00D054E5">
        <w:rPr>
          <w:rFonts w:ascii="Arial" w:hAnsi="Arial" w:cs="Arial"/>
          <w:color w:val="000000" w:themeColor="text1" w:themeTint="FF" w:themeShade="FF"/>
          <w:sz w:val="24"/>
          <w:szCs w:val="24"/>
        </w:rPr>
        <w:t xml:space="preserve">are covered by </w:t>
      </w:r>
      <w:r w:rsidRPr="1A4B2348" w:rsidR="00D054E5">
        <w:rPr>
          <w:rFonts w:ascii="Arial" w:hAnsi="Arial" w:cs="Arial"/>
          <w:color w:val="000000" w:themeColor="text1" w:themeTint="FF" w:themeShade="FF"/>
          <w:sz w:val="24"/>
          <w:szCs w:val="24"/>
        </w:rPr>
        <w:t>high deductible</w:t>
      </w:r>
      <w:r w:rsidRPr="1A4B2348" w:rsidR="00D054E5">
        <w:rPr>
          <w:rFonts w:ascii="Arial" w:hAnsi="Arial" w:cs="Arial"/>
          <w:color w:val="000000" w:themeColor="text1" w:themeTint="FF" w:themeShade="FF"/>
          <w:sz w:val="24"/>
          <w:szCs w:val="24"/>
        </w:rPr>
        <w:t xml:space="preserve"> health plans. For a full list of </w:t>
      </w:r>
      <w:r w:rsidRPr="1A4B2348" w:rsidR="00D054E5">
        <w:rPr>
          <w:rFonts w:ascii="Arial" w:hAnsi="Arial" w:cs="Arial"/>
          <w:color w:val="000000" w:themeColor="text1" w:themeTint="FF" w:themeShade="FF"/>
          <w:sz w:val="24"/>
          <w:szCs w:val="24"/>
        </w:rPr>
        <w:t>what’s</w:t>
      </w:r>
      <w:r w:rsidRPr="1A4B2348" w:rsidR="00D054E5">
        <w:rPr>
          <w:rFonts w:ascii="Arial" w:hAnsi="Arial" w:cs="Arial"/>
          <w:color w:val="000000" w:themeColor="text1" w:themeTint="FF" w:themeShade="FF"/>
          <w:sz w:val="24"/>
          <w:szCs w:val="24"/>
        </w:rPr>
        <w:t xml:space="preserve"> covered and what </w:t>
      </w:r>
      <w:r w:rsidRPr="1A4B2348" w:rsidR="00D054E5">
        <w:rPr>
          <w:rFonts w:ascii="Arial" w:hAnsi="Arial" w:cs="Arial"/>
          <w:color w:val="000000" w:themeColor="text1" w:themeTint="FF" w:themeShade="FF"/>
          <w:sz w:val="24"/>
          <w:szCs w:val="24"/>
        </w:rPr>
        <w:t>you’re</w:t>
      </w:r>
      <w:r w:rsidRPr="1A4B2348" w:rsidR="00D054E5">
        <w:rPr>
          <w:rFonts w:ascii="Arial" w:hAnsi="Arial" w:cs="Arial"/>
          <w:color w:val="000000" w:themeColor="text1" w:themeTint="FF" w:themeShade="FF"/>
          <w:sz w:val="24"/>
          <w:szCs w:val="24"/>
        </w:rPr>
        <w:t xml:space="preserve"> responsible</w:t>
      </w:r>
      <w:r w:rsidRPr="1A4B2348" w:rsidR="005A0B63">
        <w:rPr>
          <w:rFonts w:ascii="Arial" w:hAnsi="Arial" w:cs="Arial"/>
          <w:color w:val="000000" w:themeColor="text1" w:themeTint="FF" w:themeShade="FF"/>
          <w:sz w:val="24"/>
          <w:szCs w:val="24"/>
        </w:rPr>
        <w:t xml:space="preserve"> </w:t>
      </w:r>
      <w:r w:rsidRPr="1A4B2348" w:rsidR="00D054E5">
        <w:rPr>
          <w:rFonts w:ascii="Arial" w:hAnsi="Arial" w:cs="Arial"/>
          <w:color w:val="000000" w:themeColor="text1" w:themeTint="FF" w:themeShade="FF"/>
          <w:sz w:val="24"/>
          <w:szCs w:val="24"/>
        </w:rPr>
        <w:t xml:space="preserve">for before meeting your deductible, </w:t>
      </w:r>
      <w:hyperlink r:id="Rc0b841578b7d40e9">
        <w:r w:rsidRPr="1A4B2348" w:rsidR="00D054E5">
          <w:rPr>
            <w:rStyle w:val="Hyperlink"/>
            <w:rFonts w:ascii="Arial" w:hAnsi="Arial" w:cs="Arial"/>
            <w:sz w:val="24"/>
            <w:szCs w:val="24"/>
          </w:rPr>
          <w:t>log in to or create your Excellus BCBS online member account.</w:t>
        </w:r>
      </w:hyperlink>
    </w:p>
    <w:p w:rsidRPr="00AB0362" w:rsidR="005A0B63" w:rsidP="1A4B2348" w:rsidRDefault="005A0B63" w14:paraId="05001307" w14:textId="77777777" w14:noSpellErr="1">
      <w:pPr>
        <w:autoSpaceDE w:val="0"/>
        <w:autoSpaceDN w:val="0"/>
        <w:adjustRightInd w:val="0"/>
        <w:rPr>
          <w:rFonts w:ascii="Arial" w:hAnsi="Arial" w:cs="Arial"/>
          <w:color w:val="000000"/>
          <w:sz w:val="24"/>
          <w:szCs w:val="24"/>
        </w:rPr>
      </w:pPr>
    </w:p>
    <w:p w:rsidRPr="00AB0362" w:rsidR="00D054E5" w:rsidP="1A4B2348" w:rsidRDefault="00D054E5" w14:paraId="301534A4" w14:textId="2DD6A9BF" w14:noSpellErr="1">
      <w:pPr>
        <w:autoSpaceDE w:val="0"/>
        <w:autoSpaceDN w:val="0"/>
        <w:adjustRightInd w:val="0"/>
        <w:rPr>
          <w:rFonts w:ascii="Arial" w:hAnsi="Arial" w:cs="Arial"/>
          <w:color w:val="000000"/>
          <w:sz w:val="24"/>
          <w:szCs w:val="24"/>
        </w:rPr>
      </w:pPr>
      <w:r w:rsidRPr="1A4B2348" w:rsidR="00D054E5">
        <w:rPr>
          <w:rFonts w:ascii="Arial" w:hAnsi="Arial" w:cs="Arial"/>
          <w:color w:val="000000" w:themeColor="text1" w:themeTint="FF" w:themeShade="FF"/>
          <w:sz w:val="24"/>
          <w:szCs w:val="24"/>
        </w:rPr>
        <w:t>Your online member account also lets you track deductible and out-of-pocket spending, view a</w:t>
      </w:r>
      <w:r w:rsidRPr="1A4B2348" w:rsidR="005A0B63">
        <w:rPr>
          <w:rFonts w:ascii="Arial" w:hAnsi="Arial" w:cs="Arial"/>
          <w:color w:val="000000" w:themeColor="text1" w:themeTint="FF" w:themeShade="FF"/>
          <w:sz w:val="24"/>
          <w:szCs w:val="24"/>
        </w:rPr>
        <w:t xml:space="preserve"> </w:t>
      </w:r>
      <w:r w:rsidRPr="1A4B2348" w:rsidR="00D054E5">
        <w:rPr>
          <w:rFonts w:ascii="Arial" w:hAnsi="Arial" w:cs="Arial"/>
          <w:color w:val="000000" w:themeColor="text1" w:themeTint="FF" w:themeShade="FF"/>
          <w:sz w:val="24"/>
          <w:szCs w:val="24"/>
        </w:rPr>
        <w:t xml:space="preserve">summary of your benefits, find a doctor, and more. It provides a lot of tools that can be </w:t>
      </w:r>
      <w:r w:rsidRPr="1A4B2348" w:rsidR="00D054E5">
        <w:rPr>
          <w:rFonts w:ascii="Arial" w:hAnsi="Arial" w:cs="Arial"/>
          <w:color w:val="000000" w:themeColor="text1" w:themeTint="FF" w:themeShade="FF"/>
          <w:sz w:val="24"/>
          <w:szCs w:val="24"/>
        </w:rPr>
        <w:t>really helpful</w:t>
      </w:r>
      <w:r w:rsidRPr="1A4B2348" w:rsidR="005A0B63">
        <w:rPr>
          <w:rFonts w:ascii="Arial" w:hAnsi="Arial" w:cs="Arial"/>
          <w:color w:val="000000" w:themeColor="text1" w:themeTint="FF" w:themeShade="FF"/>
          <w:sz w:val="24"/>
          <w:szCs w:val="24"/>
        </w:rPr>
        <w:t xml:space="preserve"> </w:t>
      </w:r>
      <w:r w:rsidRPr="1A4B2348" w:rsidR="00D054E5">
        <w:rPr>
          <w:rFonts w:ascii="Arial" w:hAnsi="Arial" w:cs="Arial"/>
          <w:color w:val="000000" w:themeColor="text1" w:themeTint="FF" w:themeShade="FF"/>
          <w:sz w:val="24"/>
          <w:szCs w:val="24"/>
        </w:rPr>
        <w:t xml:space="preserve">in managing your </w:t>
      </w:r>
      <w:r w:rsidRPr="1A4B2348" w:rsidR="00D054E5">
        <w:rPr>
          <w:rFonts w:ascii="Arial" w:hAnsi="Arial" w:cs="Arial"/>
          <w:color w:val="000000" w:themeColor="text1" w:themeTint="FF" w:themeShade="FF"/>
          <w:sz w:val="24"/>
          <w:szCs w:val="24"/>
        </w:rPr>
        <w:t>costs, and</w:t>
      </w:r>
      <w:r w:rsidRPr="1A4B2348" w:rsidR="00D054E5">
        <w:rPr>
          <w:rFonts w:ascii="Arial" w:hAnsi="Arial" w:cs="Arial"/>
          <w:color w:val="000000" w:themeColor="text1" w:themeTint="FF" w:themeShade="FF"/>
          <w:sz w:val="24"/>
          <w:szCs w:val="24"/>
        </w:rPr>
        <w:t xml:space="preserve"> setting it up only takes a few minutes. Just be sure to have your </w:t>
      </w:r>
      <w:r w:rsidRPr="1A4B2348" w:rsidR="00223132">
        <w:rPr>
          <w:rFonts w:ascii="Arial" w:hAnsi="Arial" w:cs="Arial"/>
          <w:color w:val="000000" w:themeColor="text1" w:themeTint="FF" w:themeShade="FF"/>
          <w:sz w:val="24"/>
          <w:szCs w:val="24"/>
        </w:rPr>
        <w:t>m</w:t>
      </w:r>
      <w:r w:rsidRPr="1A4B2348" w:rsidR="00D054E5">
        <w:rPr>
          <w:rFonts w:ascii="Arial" w:hAnsi="Arial" w:cs="Arial"/>
          <w:color w:val="000000" w:themeColor="text1" w:themeTint="FF" w:themeShade="FF"/>
          <w:sz w:val="24"/>
          <w:szCs w:val="24"/>
        </w:rPr>
        <w:t>ember</w:t>
      </w:r>
      <w:r w:rsidRPr="1A4B2348" w:rsidR="005A0B63">
        <w:rPr>
          <w:rFonts w:ascii="Arial" w:hAnsi="Arial" w:cs="Arial"/>
          <w:color w:val="000000" w:themeColor="text1" w:themeTint="FF" w:themeShade="FF"/>
          <w:sz w:val="24"/>
          <w:szCs w:val="24"/>
        </w:rPr>
        <w:t xml:space="preserve"> </w:t>
      </w:r>
      <w:r w:rsidRPr="1A4B2348" w:rsidR="00223132">
        <w:rPr>
          <w:rFonts w:ascii="Arial" w:hAnsi="Arial" w:cs="Arial"/>
          <w:color w:val="000000" w:themeColor="text1" w:themeTint="FF" w:themeShade="FF"/>
          <w:sz w:val="24"/>
          <w:szCs w:val="24"/>
        </w:rPr>
        <w:t>c</w:t>
      </w:r>
      <w:r w:rsidRPr="1A4B2348" w:rsidR="00D054E5">
        <w:rPr>
          <w:rFonts w:ascii="Arial" w:hAnsi="Arial" w:cs="Arial"/>
          <w:color w:val="000000" w:themeColor="text1" w:themeTint="FF" w:themeShade="FF"/>
          <w:sz w:val="24"/>
          <w:szCs w:val="24"/>
        </w:rPr>
        <w:t>ard handy.</w:t>
      </w:r>
    </w:p>
    <w:p w:rsidRPr="00AB0362" w:rsidR="005A0B63" w:rsidP="1A4B2348" w:rsidRDefault="005A0B63" w14:paraId="12019DF2" w14:textId="77777777" w14:noSpellErr="1">
      <w:pPr>
        <w:autoSpaceDE w:val="0"/>
        <w:autoSpaceDN w:val="0"/>
        <w:adjustRightInd w:val="0"/>
        <w:rPr>
          <w:rFonts w:ascii="Arial" w:hAnsi="Arial" w:cs="Arial"/>
          <w:color w:val="000000"/>
          <w:sz w:val="24"/>
          <w:szCs w:val="24"/>
        </w:rPr>
      </w:pPr>
    </w:p>
    <w:p w:rsidRPr="00AB0362" w:rsidR="00D054E5" w:rsidP="1A4B2348" w:rsidRDefault="00D054E5" w14:paraId="38914521" w14:textId="4AAF544B" w14:noSpellErr="1">
      <w:pPr>
        <w:autoSpaceDE w:val="0"/>
        <w:autoSpaceDN w:val="0"/>
        <w:adjustRightInd w:val="0"/>
        <w:rPr>
          <w:rFonts w:ascii="Arial" w:hAnsi="Arial" w:cs="Arial"/>
          <w:color w:val="000000"/>
          <w:sz w:val="24"/>
          <w:szCs w:val="24"/>
        </w:rPr>
      </w:pPr>
      <w:r w:rsidRPr="1A4B2348" w:rsidR="00D054E5">
        <w:rPr>
          <w:rFonts w:ascii="Arial" w:hAnsi="Arial" w:cs="Arial"/>
          <w:color w:val="000000" w:themeColor="text1" w:themeTint="FF" w:themeShade="FF"/>
          <w:sz w:val="24"/>
          <w:szCs w:val="24"/>
        </w:rPr>
        <w:t>As always, keep the questions coming.</w:t>
      </w:r>
    </w:p>
    <w:p w:rsidRPr="00AB0362" w:rsidR="005A0B63" w:rsidP="1A4B2348" w:rsidRDefault="005A0B63" w14:paraId="43418F19" w14:textId="77777777" w14:noSpellErr="1">
      <w:pPr>
        <w:autoSpaceDE w:val="0"/>
        <w:autoSpaceDN w:val="0"/>
        <w:adjustRightInd w:val="0"/>
        <w:rPr>
          <w:rFonts w:ascii="Arial" w:hAnsi="Arial" w:cs="Arial"/>
          <w:color w:val="000000"/>
          <w:sz w:val="24"/>
          <w:szCs w:val="24"/>
        </w:rPr>
      </w:pPr>
    </w:p>
    <w:p w:rsidRPr="00AB0362" w:rsidR="00D054E5" w:rsidP="1A4B2348" w:rsidRDefault="00D054E5" w14:paraId="3815DCC1" w14:textId="451B815B" w14:noSpellErr="1">
      <w:pPr>
        <w:autoSpaceDE w:val="0"/>
        <w:autoSpaceDN w:val="0"/>
        <w:adjustRightInd w:val="0"/>
        <w:rPr>
          <w:rFonts w:ascii="Arial" w:hAnsi="Arial" w:cs="Arial"/>
          <w:i w:val="1"/>
          <w:iCs w:val="1"/>
          <w:color w:val="000000" w:themeColor="text1"/>
          <w:sz w:val="24"/>
          <w:szCs w:val="24"/>
        </w:rPr>
      </w:pPr>
      <w:r w:rsidRPr="1A4B2348" w:rsidR="00D054E5">
        <w:rPr>
          <w:rFonts w:ascii="Arial" w:hAnsi="Arial" w:cs="Arial"/>
          <w:i w:val="1"/>
          <w:iCs w:val="1"/>
          <w:color w:val="000000" w:themeColor="text1" w:themeTint="FF" w:themeShade="FF"/>
          <w:sz w:val="24"/>
          <w:szCs w:val="24"/>
        </w:rPr>
        <w:t>[Signoff]</w:t>
      </w:r>
    </w:p>
    <w:p w:rsidRPr="00AB0362" w:rsidR="005A0B63" w:rsidP="1A4B2348" w:rsidRDefault="005A0B63" w14:paraId="4B3E60A4" w14:textId="77777777" w14:noSpellErr="1">
      <w:pPr>
        <w:autoSpaceDE w:val="0"/>
        <w:autoSpaceDN w:val="0"/>
        <w:adjustRightInd w:val="0"/>
        <w:rPr>
          <w:rFonts w:ascii="Arial" w:hAnsi="Arial" w:cs="Arial"/>
          <w:i w:val="1"/>
          <w:iCs w:val="1"/>
          <w:color w:val="000000" w:themeColor="text1"/>
          <w:sz w:val="24"/>
          <w:szCs w:val="24"/>
        </w:rPr>
      </w:pPr>
    </w:p>
    <w:p w:rsidRPr="00AB0362" w:rsidR="00F57524" w:rsidP="1A4B2348" w:rsidRDefault="00D054E5" w14:paraId="2C35C78C" w14:textId="47832A9F" w14:noSpellErr="1">
      <w:pPr>
        <w:autoSpaceDE w:val="0"/>
        <w:autoSpaceDN w:val="0"/>
        <w:adjustRightInd w:val="0"/>
        <w:rPr>
          <w:rFonts w:ascii="Arial" w:hAnsi="Arial" w:cs="Arial"/>
          <w:color w:val="000000"/>
          <w:sz w:val="24"/>
          <w:szCs w:val="24"/>
        </w:rPr>
      </w:pPr>
      <w:r w:rsidRPr="1A4B2348" w:rsidR="00D054E5">
        <w:rPr>
          <w:rFonts w:ascii="Arial" w:hAnsi="Arial" w:cs="Arial"/>
          <w:color w:val="000000" w:themeColor="text1" w:themeTint="FF" w:themeShade="FF"/>
          <w:sz w:val="24"/>
          <w:szCs w:val="24"/>
        </w:rPr>
        <w:t xml:space="preserve">PS: Please note that while the actual preventive screenings are fully covered, they can lead to </w:t>
      </w:r>
      <w:r w:rsidRPr="1A4B2348" w:rsidR="00D054E5">
        <w:rPr>
          <w:rFonts w:ascii="Arial" w:hAnsi="Arial" w:cs="Arial"/>
          <w:color w:val="000000" w:themeColor="text1" w:themeTint="FF" w:themeShade="FF"/>
          <w:sz w:val="24"/>
          <w:szCs w:val="24"/>
        </w:rPr>
        <w:t>additional</w:t>
      </w:r>
      <w:r w:rsidRPr="1A4B2348" w:rsidR="005A0B63">
        <w:rPr>
          <w:rFonts w:ascii="Arial" w:hAnsi="Arial" w:cs="Arial"/>
          <w:color w:val="000000" w:themeColor="text1" w:themeTint="FF" w:themeShade="FF"/>
          <w:sz w:val="24"/>
          <w:szCs w:val="24"/>
        </w:rPr>
        <w:t xml:space="preserve"> </w:t>
      </w:r>
      <w:r w:rsidRPr="1A4B2348" w:rsidR="00D054E5">
        <w:rPr>
          <w:rFonts w:ascii="Arial" w:hAnsi="Arial" w:cs="Arial"/>
          <w:color w:val="000000" w:themeColor="text1" w:themeTint="FF" w:themeShade="FF"/>
          <w:sz w:val="24"/>
          <w:szCs w:val="24"/>
        </w:rPr>
        <w:t>tests or treatment that may have applicable out-of-pocket costs.</w:t>
      </w:r>
    </w:p>
    <w:p w:rsidRPr="00AB0362" w:rsidR="00F57524" w:rsidP="00FA0760" w:rsidRDefault="00F57524" w14:paraId="459866A2" w14:textId="77777777">
      <w:pPr>
        <w:rPr>
          <w:rFonts w:ascii="Arial" w:hAnsi="Arial" w:cs="Arial"/>
          <w:sz w:val="22"/>
          <w:szCs w:val="22"/>
        </w:rPr>
      </w:pPr>
    </w:p>
    <w:p w:rsidRPr="00AB0362" w:rsidR="00F57524" w:rsidP="00FA0760" w:rsidRDefault="00F57524" w14:paraId="3D2EC467" w14:textId="77777777">
      <w:pPr>
        <w:rPr>
          <w:rFonts w:ascii="Arial" w:hAnsi="Arial" w:cs="Arial"/>
          <w:sz w:val="22"/>
          <w:szCs w:val="22"/>
        </w:rPr>
      </w:pPr>
    </w:p>
    <w:p w:rsidRPr="00AB0362" w:rsidR="00F57524" w:rsidP="00FA0760" w:rsidRDefault="00F57524" w14:paraId="73D8B310" w14:textId="77777777">
      <w:pPr>
        <w:rPr>
          <w:rFonts w:ascii="Arial" w:hAnsi="Arial" w:cs="Arial"/>
          <w:sz w:val="22"/>
          <w:szCs w:val="22"/>
        </w:rPr>
      </w:pPr>
    </w:p>
    <w:p w:rsidRPr="00AB0362" w:rsidR="007656A3" w:rsidP="007656A3" w:rsidRDefault="007656A3" w14:paraId="3A7F3B47" w14:textId="3CA6BE37">
      <w:pPr>
        <w:rPr>
          <w:rFonts w:ascii="Arial" w:hAnsi="Arial" w:cs="Arial"/>
          <w:sz w:val="22"/>
          <w:szCs w:val="22"/>
        </w:rPr>
      </w:pPr>
    </w:p>
    <w:p w:rsidRPr="00AB0362" w:rsidR="008B1351" w:rsidRDefault="008B1351" w14:paraId="0A1C4428" w14:textId="77777777">
      <w:pPr>
        <w:rPr>
          <w:rFonts w:ascii="Arial" w:hAnsi="Arial" w:cs="Arial"/>
          <w:sz w:val="22"/>
          <w:szCs w:val="22"/>
        </w:rPr>
      </w:pPr>
      <w:r w:rsidRPr="00AB0362">
        <w:rPr>
          <w:rFonts w:ascii="Arial" w:hAnsi="Arial" w:cs="Arial"/>
          <w:sz w:val="22"/>
          <w:szCs w:val="22"/>
        </w:rPr>
        <w:br w:type="page"/>
      </w:r>
    </w:p>
    <w:p w:rsidRPr="00AB0362" w:rsidR="005A0B63" w:rsidP="005A0B63" w:rsidRDefault="005A0B63" w14:paraId="39FF36CF" w14:noSpellErr="1" w14:textId="2729604B">
      <w:pPr>
        <w:autoSpaceDE w:val="0"/>
        <w:autoSpaceDN w:val="0"/>
        <w:adjustRightInd w:val="0"/>
        <w:rPr>
          <w:rFonts w:ascii="Arial" w:hAnsi="Arial" w:cs="Arial"/>
          <w:color w:val="000000" w:themeColor="text1"/>
        </w:rPr>
      </w:pPr>
      <w:r w:rsidRPr="1A4B2348" w:rsidR="005A0B63">
        <w:rPr>
          <w:rFonts w:ascii="Arial" w:hAnsi="Arial" w:cs="Arial"/>
          <w:color w:val="000000" w:themeColor="text1" w:themeTint="FF" w:themeShade="FF"/>
        </w:rPr>
        <w:t>Email #</w:t>
      </w:r>
      <w:r w:rsidRPr="1A4B2348" w:rsidR="4D5F7B43">
        <w:rPr>
          <w:rFonts w:ascii="Arial" w:hAnsi="Arial" w:cs="Arial"/>
          <w:color w:val="000000" w:themeColor="text1" w:themeTint="FF" w:themeShade="FF"/>
        </w:rPr>
        <w:t>4</w:t>
      </w:r>
      <w:r w:rsidRPr="1A4B2348" w:rsidR="005A0B63">
        <w:rPr>
          <w:rFonts w:ascii="Arial" w:hAnsi="Arial" w:cs="Arial"/>
          <w:color w:val="000000" w:themeColor="text1" w:themeTint="FF" w:themeShade="FF"/>
        </w:rPr>
        <w:t xml:space="preserve"> — Overcoming Doctor Office Anxiety</w:t>
      </w:r>
    </w:p>
    <w:p w:rsidRPr="00AB0362" w:rsidR="005A0B63" w:rsidP="005A0B63" w:rsidRDefault="005A0B63" w14:paraId="0EE67480" w14:textId="08A14330">
      <w:pPr>
        <w:autoSpaceDE w:val="0"/>
        <w:autoSpaceDN w:val="0"/>
        <w:adjustRightInd w:val="0"/>
        <w:rPr>
          <w:rFonts w:ascii="Arial" w:hAnsi="Arial" w:cs="Arial"/>
          <w:color w:val="000000" w:themeColor="text1"/>
        </w:rPr>
      </w:pPr>
      <w:r w:rsidRPr="00AB0362">
        <w:rPr>
          <w:rFonts w:ascii="Arial" w:hAnsi="Arial" w:cs="Arial"/>
          <w:color w:val="000000" w:themeColor="text1"/>
        </w:rPr>
        <w:t xml:space="preserve">Attachment: Anxiety </w:t>
      </w:r>
      <w:r w:rsidRPr="00AB0362" w:rsidR="001917F2">
        <w:rPr>
          <w:rFonts w:ascii="Arial" w:hAnsi="Arial" w:cs="Arial"/>
          <w:color w:val="000000" w:themeColor="text1"/>
        </w:rPr>
        <w:t xml:space="preserve">Health </w:t>
      </w:r>
      <w:r w:rsidRPr="00AB0362">
        <w:rPr>
          <w:rFonts w:ascii="Arial" w:hAnsi="Arial" w:cs="Arial"/>
          <w:color w:val="000000" w:themeColor="text1"/>
        </w:rPr>
        <w:t>Handout</w:t>
      </w:r>
    </w:p>
    <w:p w:rsidRPr="00AB0362" w:rsidR="005A0B63" w:rsidP="005A0B63" w:rsidRDefault="005A0B63" w14:paraId="4159BDDC" w14:textId="77777777">
      <w:pPr>
        <w:autoSpaceDE w:val="0"/>
        <w:autoSpaceDN w:val="0"/>
        <w:adjustRightInd w:val="0"/>
        <w:rPr>
          <w:rFonts w:ascii="Arial" w:hAnsi="Arial" w:cs="Arial"/>
          <w:color w:val="000000" w:themeColor="text1"/>
        </w:rPr>
      </w:pPr>
    </w:p>
    <w:p w:rsidRPr="00AB0362" w:rsidR="005A0B63" w:rsidP="1A4B2348" w:rsidRDefault="005A0B63" w14:paraId="3A10090C" w14:textId="77777777" w14:noSpellErr="1">
      <w:pPr>
        <w:autoSpaceDE w:val="0"/>
        <w:autoSpaceDN w:val="0"/>
        <w:adjustRightInd w:val="0"/>
        <w:rPr>
          <w:rFonts w:ascii="Arial" w:hAnsi="Arial" w:cs="Arial"/>
          <w:i w:val="1"/>
          <w:iCs w:val="1"/>
          <w:color w:val="000000" w:themeColor="text1"/>
          <w:sz w:val="24"/>
          <w:szCs w:val="24"/>
        </w:rPr>
      </w:pPr>
      <w:r w:rsidRPr="1A4B2348" w:rsidR="005A0B63">
        <w:rPr>
          <w:rFonts w:ascii="Arial" w:hAnsi="Arial" w:cs="Arial"/>
          <w:i w:val="1"/>
          <w:iCs w:val="1"/>
          <w:color w:val="000000" w:themeColor="text1" w:themeTint="FF" w:themeShade="FF"/>
          <w:sz w:val="24"/>
          <w:szCs w:val="24"/>
        </w:rPr>
        <w:t>(Subject Line Options)</w:t>
      </w:r>
    </w:p>
    <w:p w:rsidRPr="00AB0362" w:rsidR="005A0B63" w:rsidP="1A4B2348" w:rsidRDefault="005A0B63" w14:paraId="1437F431" w14:textId="77777777" w14:noSpellErr="1">
      <w:pPr>
        <w:autoSpaceDE w:val="0"/>
        <w:autoSpaceDN w:val="0"/>
        <w:adjustRightInd w:val="0"/>
        <w:rPr>
          <w:rFonts w:ascii="Arial" w:hAnsi="Arial" w:cs="Arial"/>
          <w:color w:val="000000" w:themeColor="text1"/>
          <w:sz w:val="24"/>
          <w:szCs w:val="24"/>
        </w:rPr>
      </w:pPr>
      <w:r w:rsidRPr="1A4B2348" w:rsidR="005A0B63">
        <w:rPr>
          <w:rFonts w:ascii="Arial" w:hAnsi="Arial" w:cs="Arial"/>
          <w:color w:val="000000" w:themeColor="text1" w:themeTint="FF" w:themeShade="FF"/>
          <w:sz w:val="24"/>
          <w:szCs w:val="24"/>
        </w:rPr>
        <w:t>• Tips for managing anxiety at the doctor’s office</w:t>
      </w:r>
    </w:p>
    <w:p w:rsidRPr="00AB0362" w:rsidR="005A0B63" w:rsidP="1A4B2348" w:rsidRDefault="005A0B63" w14:paraId="419FC5AE" w14:textId="2AD57717" w14:noSpellErr="1">
      <w:pPr>
        <w:autoSpaceDE w:val="0"/>
        <w:autoSpaceDN w:val="0"/>
        <w:adjustRightInd w:val="0"/>
        <w:rPr>
          <w:rFonts w:ascii="Arial" w:hAnsi="Arial" w:cs="Arial"/>
          <w:color w:val="000000" w:themeColor="text1"/>
          <w:sz w:val="24"/>
          <w:szCs w:val="24"/>
        </w:rPr>
      </w:pPr>
      <w:r w:rsidRPr="1A4B2348" w:rsidR="005A0B63">
        <w:rPr>
          <w:rFonts w:ascii="Arial" w:hAnsi="Arial" w:cs="Arial"/>
          <w:color w:val="000000" w:themeColor="text1" w:themeTint="FF" w:themeShade="FF"/>
          <w:sz w:val="24"/>
          <w:szCs w:val="24"/>
        </w:rPr>
        <w:t xml:space="preserve">• </w:t>
      </w:r>
      <w:r w:rsidRPr="1A4B2348" w:rsidR="005A0B63">
        <w:rPr>
          <w:rFonts w:ascii="Arial" w:hAnsi="Arial" w:cs="Arial"/>
          <w:color w:val="000000" w:themeColor="text1" w:themeTint="FF" w:themeShade="FF"/>
          <w:sz w:val="24"/>
          <w:szCs w:val="24"/>
        </w:rPr>
        <w:t>Don’t</w:t>
      </w:r>
      <w:r w:rsidRPr="1A4B2348" w:rsidR="005A0B63">
        <w:rPr>
          <w:rFonts w:ascii="Arial" w:hAnsi="Arial" w:cs="Arial"/>
          <w:color w:val="000000" w:themeColor="text1" w:themeTint="FF" w:themeShade="FF"/>
          <w:sz w:val="24"/>
          <w:szCs w:val="24"/>
        </w:rPr>
        <w:t xml:space="preserve"> let anxiety get between you and your doctor</w:t>
      </w:r>
    </w:p>
    <w:p w:rsidRPr="00AB0362" w:rsidR="005A0B63" w:rsidP="1A4B2348" w:rsidRDefault="005A0B63" w14:paraId="5A4682D9" w14:textId="5E16A256" w14:noSpellErr="1">
      <w:pPr>
        <w:autoSpaceDE w:val="0"/>
        <w:autoSpaceDN w:val="0"/>
        <w:adjustRightInd w:val="0"/>
        <w:rPr>
          <w:rFonts w:ascii="Arial" w:hAnsi="Arial" w:cs="Arial"/>
          <w:color w:val="000000" w:themeColor="text1"/>
          <w:sz w:val="24"/>
          <w:szCs w:val="24"/>
        </w:rPr>
      </w:pPr>
    </w:p>
    <w:p w:rsidRPr="00AB0362" w:rsidR="005A0B63" w:rsidP="1A4B2348" w:rsidRDefault="005A0B63" w14:paraId="255E9F7A" w14:textId="3A7E4BF9" w14:noSpellErr="1">
      <w:pPr>
        <w:autoSpaceDE w:val="0"/>
        <w:autoSpaceDN w:val="0"/>
        <w:adjustRightInd w:val="0"/>
        <w:rPr>
          <w:rFonts w:ascii="Arial" w:hAnsi="Arial" w:cs="Arial"/>
          <w:i w:val="1"/>
          <w:iCs w:val="1"/>
          <w:color w:val="000000" w:themeColor="text1"/>
          <w:sz w:val="24"/>
          <w:szCs w:val="24"/>
        </w:rPr>
      </w:pPr>
      <w:r w:rsidRPr="1A4B2348" w:rsidR="005A0B63">
        <w:rPr>
          <w:rFonts w:ascii="Arial" w:hAnsi="Arial" w:cs="Arial"/>
          <w:i w:val="1"/>
          <w:iCs w:val="1"/>
          <w:color w:val="000000" w:themeColor="text1" w:themeTint="FF" w:themeShade="FF"/>
          <w:sz w:val="24"/>
          <w:szCs w:val="24"/>
        </w:rPr>
        <w:t>Copy:</w:t>
      </w:r>
    </w:p>
    <w:p w:rsidRPr="00AB0362" w:rsidR="005A0B63" w:rsidP="1A4B2348" w:rsidRDefault="005A0B63" w14:paraId="1A356002" w14:textId="77777777" w14:noSpellErr="1">
      <w:pPr>
        <w:autoSpaceDE w:val="0"/>
        <w:autoSpaceDN w:val="0"/>
        <w:adjustRightInd w:val="0"/>
        <w:rPr>
          <w:rFonts w:ascii="Arial" w:hAnsi="Arial" w:cs="Arial"/>
          <w:i w:val="1"/>
          <w:iCs w:val="1"/>
          <w:color w:val="000000" w:themeColor="text1"/>
          <w:sz w:val="24"/>
          <w:szCs w:val="24"/>
        </w:rPr>
      </w:pPr>
    </w:p>
    <w:p w:rsidRPr="00AB0362" w:rsidR="005A0B63" w:rsidP="1A4B2348" w:rsidRDefault="005A0B63" w14:paraId="296F81CC" w14:textId="6508D0E0" w14:noSpellErr="1">
      <w:pPr>
        <w:autoSpaceDE w:val="0"/>
        <w:autoSpaceDN w:val="0"/>
        <w:adjustRightInd w:val="0"/>
        <w:rPr>
          <w:rFonts w:ascii="Arial" w:hAnsi="Arial" w:cs="Arial"/>
          <w:color w:val="000000" w:themeColor="text1"/>
          <w:sz w:val="24"/>
          <w:szCs w:val="24"/>
        </w:rPr>
      </w:pPr>
      <w:r w:rsidRPr="1A4B2348" w:rsidR="005A0B63">
        <w:rPr>
          <w:rFonts w:ascii="Arial" w:hAnsi="Arial" w:cs="Arial"/>
          <w:color w:val="000000" w:themeColor="text1" w:themeTint="FF" w:themeShade="FF"/>
          <w:sz w:val="24"/>
          <w:szCs w:val="24"/>
        </w:rPr>
        <w:t>Hi everyone,</w:t>
      </w:r>
    </w:p>
    <w:p w:rsidRPr="00AB0362" w:rsidR="005A0B63" w:rsidP="1A4B2348" w:rsidRDefault="005A0B63" w14:paraId="1E4201BC" w14:textId="77777777" w14:noSpellErr="1">
      <w:pPr>
        <w:autoSpaceDE w:val="0"/>
        <w:autoSpaceDN w:val="0"/>
        <w:adjustRightInd w:val="0"/>
        <w:rPr>
          <w:rFonts w:ascii="Arial" w:hAnsi="Arial" w:cs="Arial"/>
          <w:color w:val="000000" w:themeColor="text1"/>
          <w:sz w:val="24"/>
          <w:szCs w:val="24"/>
        </w:rPr>
      </w:pPr>
    </w:p>
    <w:p w:rsidRPr="00AB0362" w:rsidR="005A0B63" w:rsidP="1A4B2348" w:rsidRDefault="005A0B63" w14:paraId="04E1CC9E" w14:textId="3AFE5D51" w14:noSpellErr="1">
      <w:pPr>
        <w:autoSpaceDE w:val="0"/>
        <w:autoSpaceDN w:val="0"/>
        <w:adjustRightInd w:val="0"/>
        <w:rPr>
          <w:rFonts w:ascii="Arial" w:hAnsi="Arial" w:cs="Arial"/>
          <w:color w:val="000000" w:themeColor="text1"/>
          <w:sz w:val="24"/>
          <w:szCs w:val="24"/>
        </w:rPr>
      </w:pPr>
      <w:r w:rsidRPr="1A4B2348" w:rsidR="005A0B63">
        <w:rPr>
          <w:rFonts w:ascii="Arial" w:hAnsi="Arial" w:cs="Arial"/>
          <w:color w:val="000000" w:themeColor="text1" w:themeTint="FF" w:themeShade="FF"/>
          <w:sz w:val="24"/>
          <w:szCs w:val="24"/>
        </w:rPr>
        <w:t xml:space="preserve">Keeping up with routine preventive care appointments is key to staying healthy and can even be lifesaving. </w:t>
      </w:r>
      <w:r w:rsidRPr="1A4B2348" w:rsidR="005A0B63">
        <w:rPr>
          <w:rFonts w:ascii="Arial" w:hAnsi="Arial" w:cs="Arial"/>
          <w:color w:val="000000" w:themeColor="text1" w:themeTint="FF" w:themeShade="FF"/>
          <w:sz w:val="24"/>
          <w:szCs w:val="24"/>
        </w:rPr>
        <w:t>So</w:t>
      </w:r>
      <w:r w:rsidRPr="1A4B2348" w:rsidR="005A0B63">
        <w:rPr>
          <w:rFonts w:ascii="Arial" w:hAnsi="Arial" w:cs="Arial"/>
          <w:color w:val="000000" w:themeColor="text1" w:themeTint="FF" w:themeShade="FF"/>
          <w:sz w:val="24"/>
          <w:szCs w:val="24"/>
        </w:rPr>
        <w:t xml:space="preserve"> we want to make sure </w:t>
      </w:r>
      <w:r w:rsidRPr="1A4B2348" w:rsidR="005A0B63">
        <w:rPr>
          <w:rFonts w:ascii="Arial" w:hAnsi="Arial" w:cs="Arial"/>
          <w:color w:val="000000" w:themeColor="text1" w:themeTint="FF" w:themeShade="FF"/>
          <w:sz w:val="24"/>
          <w:szCs w:val="24"/>
        </w:rPr>
        <w:t>there’s</w:t>
      </w:r>
      <w:r w:rsidRPr="1A4B2348" w:rsidR="005A0B63">
        <w:rPr>
          <w:rFonts w:ascii="Arial" w:hAnsi="Arial" w:cs="Arial"/>
          <w:color w:val="000000" w:themeColor="text1" w:themeTint="FF" w:themeShade="FF"/>
          <w:sz w:val="24"/>
          <w:szCs w:val="24"/>
        </w:rPr>
        <w:t xml:space="preserve"> nothing between you and scheduling that next appointment.</w:t>
      </w:r>
    </w:p>
    <w:p w:rsidRPr="00AB0362" w:rsidR="005A0B63" w:rsidP="1A4B2348" w:rsidRDefault="005A0B63" w14:paraId="4B4EB8B4" w14:textId="77777777" w14:noSpellErr="1">
      <w:pPr>
        <w:autoSpaceDE w:val="0"/>
        <w:autoSpaceDN w:val="0"/>
        <w:adjustRightInd w:val="0"/>
        <w:rPr>
          <w:rFonts w:ascii="Arial" w:hAnsi="Arial" w:cs="Arial"/>
          <w:color w:val="000000" w:themeColor="text1"/>
          <w:sz w:val="24"/>
          <w:szCs w:val="24"/>
        </w:rPr>
      </w:pPr>
    </w:p>
    <w:p w:rsidRPr="00AB0362" w:rsidR="005A0B63" w:rsidP="1A4B2348" w:rsidRDefault="005A0B63" w14:paraId="30EF6F3D" w14:textId="4A8029E7" w14:noSpellErr="1">
      <w:pPr>
        <w:autoSpaceDE w:val="0"/>
        <w:autoSpaceDN w:val="0"/>
        <w:adjustRightInd w:val="0"/>
        <w:rPr>
          <w:rFonts w:ascii="Arial" w:hAnsi="Arial" w:cs="Arial"/>
          <w:color w:val="000000" w:themeColor="text1"/>
          <w:sz w:val="24"/>
          <w:szCs w:val="24"/>
        </w:rPr>
      </w:pPr>
      <w:r w:rsidRPr="1A4B2348" w:rsidR="005A0B63">
        <w:rPr>
          <w:rFonts w:ascii="Arial" w:hAnsi="Arial" w:cs="Arial"/>
          <w:color w:val="000000" w:themeColor="text1" w:themeTint="FF" w:themeShade="FF"/>
          <w:sz w:val="24"/>
          <w:szCs w:val="24"/>
        </w:rPr>
        <w:t xml:space="preserve">There are lots of reasons people avoid going to the doctor. A big one is anxiety. White coat syndrome, or white coat hypertension, is when people get so nervous around doctors that it raises their blood pressure to artificially </w:t>
      </w:r>
      <w:r w:rsidRPr="1A4B2348" w:rsidR="005A0B63">
        <w:rPr>
          <w:rFonts w:ascii="Arial" w:hAnsi="Arial" w:cs="Arial"/>
          <w:color w:val="000000" w:themeColor="text1" w:themeTint="FF" w:themeShade="FF"/>
          <w:sz w:val="24"/>
          <w:szCs w:val="24"/>
        </w:rPr>
        <w:t>high levels</w:t>
      </w:r>
      <w:r w:rsidRPr="1A4B2348" w:rsidR="005A0B63">
        <w:rPr>
          <w:rFonts w:ascii="Arial" w:hAnsi="Arial" w:cs="Arial"/>
          <w:color w:val="000000" w:themeColor="text1" w:themeTint="FF" w:themeShade="FF"/>
          <w:sz w:val="24"/>
          <w:szCs w:val="24"/>
        </w:rPr>
        <w:t xml:space="preserve">. </w:t>
      </w:r>
      <w:r w:rsidRPr="1A4B2348" w:rsidR="005A0B63">
        <w:rPr>
          <w:rFonts w:ascii="Arial" w:hAnsi="Arial" w:cs="Arial"/>
          <w:color w:val="000000" w:themeColor="text1" w:themeTint="FF" w:themeShade="FF"/>
          <w:sz w:val="24"/>
          <w:szCs w:val="24"/>
        </w:rPr>
        <w:t>It’s</w:t>
      </w:r>
      <w:r w:rsidRPr="1A4B2348" w:rsidR="005A0B63">
        <w:rPr>
          <w:rFonts w:ascii="Arial" w:hAnsi="Arial" w:cs="Arial"/>
          <w:color w:val="000000" w:themeColor="text1" w:themeTint="FF" w:themeShade="FF"/>
          <w:sz w:val="24"/>
          <w:szCs w:val="24"/>
        </w:rPr>
        <w:t xml:space="preserve"> </w:t>
      </w:r>
      <w:r w:rsidRPr="1A4B2348" w:rsidR="005A0B63">
        <w:rPr>
          <w:rFonts w:ascii="Arial" w:hAnsi="Arial" w:cs="Arial"/>
          <w:color w:val="000000" w:themeColor="text1" w:themeTint="FF" w:themeShade="FF"/>
          <w:sz w:val="24"/>
          <w:szCs w:val="24"/>
        </w:rPr>
        <w:t>pretty common</w:t>
      </w:r>
      <w:r w:rsidRPr="1A4B2348" w:rsidR="005A0B63">
        <w:rPr>
          <w:rFonts w:ascii="Arial" w:hAnsi="Arial" w:cs="Arial"/>
          <w:color w:val="000000" w:themeColor="text1" w:themeTint="FF" w:themeShade="FF"/>
          <w:sz w:val="24"/>
          <w:szCs w:val="24"/>
        </w:rPr>
        <w:t xml:space="preserve"> — some studies estimate that it affects as many as 1 in 5 adults.</w:t>
      </w:r>
    </w:p>
    <w:p w:rsidRPr="00AB0362" w:rsidR="005A0B63" w:rsidP="1A4B2348" w:rsidRDefault="005A0B63" w14:paraId="31D45BC9" w14:textId="77777777" w14:noSpellErr="1">
      <w:pPr>
        <w:autoSpaceDE w:val="0"/>
        <w:autoSpaceDN w:val="0"/>
        <w:adjustRightInd w:val="0"/>
        <w:rPr>
          <w:rFonts w:ascii="Arial" w:hAnsi="Arial" w:cs="Arial"/>
          <w:color w:val="000000" w:themeColor="text1"/>
          <w:sz w:val="24"/>
          <w:szCs w:val="24"/>
        </w:rPr>
      </w:pPr>
    </w:p>
    <w:p w:rsidRPr="00AB0362" w:rsidR="005A0B63" w:rsidP="1A4B2348" w:rsidRDefault="005A0B63" w14:paraId="372DE47E" w14:textId="23373A9E" w14:noSpellErr="1">
      <w:pPr>
        <w:autoSpaceDE w:val="0"/>
        <w:autoSpaceDN w:val="0"/>
        <w:adjustRightInd w:val="0"/>
        <w:rPr>
          <w:rFonts w:ascii="Arial" w:hAnsi="Arial" w:cs="Arial"/>
          <w:b w:val="1"/>
          <w:bCs w:val="1"/>
          <w:color w:val="000000" w:themeColor="text1"/>
          <w:sz w:val="24"/>
          <w:szCs w:val="24"/>
        </w:rPr>
      </w:pPr>
      <w:r w:rsidRPr="1A4B2348" w:rsidR="005A0B63">
        <w:rPr>
          <w:rFonts w:ascii="Arial" w:hAnsi="Arial" w:cs="Arial"/>
          <w:b w:val="1"/>
          <w:bCs w:val="1"/>
          <w:color w:val="000000" w:themeColor="text1" w:themeTint="FF" w:themeShade="FF"/>
          <w:sz w:val="24"/>
          <w:szCs w:val="24"/>
        </w:rPr>
        <w:t>If this sounds like you, check out the attached handout that provides some tips for managing anxiety about going to the doctor.</w:t>
      </w:r>
    </w:p>
    <w:p w:rsidRPr="00AB0362" w:rsidR="005A0B63" w:rsidP="1A4B2348" w:rsidRDefault="005A0B63" w14:paraId="131B2749" w14:textId="77777777" w14:noSpellErr="1">
      <w:pPr>
        <w:autoSpaceDE w:val="0"/>
        <w:autoSpaceDN w:val="0"/>
        <w:adjustRightInd w:val="0"/>
        <w:rPr>
          <w:rFonts w:ascii="Arial" w:hAnsi="Arial" w:cs="Arial"/>
          <w:color w:val="000000" w:themeColor="text1"/>
          <w:sz w:val="24"/>
          <w:szCs w:val="24"/>
        </w:rPr>
      </w:pPr>
    </w:p>
    <w:p w:rsidRPr="00AB0362" w:rsidR="005A0B63" w:rsidP="1A4B2348" w:rsidRDefault="005A0B63" w14:paraId="7AC69758" w14:textId="1C2FDF52" w14:noSpellErr="1">
      <w:pPr>
        <w:autoSpaceDE w:val="0"/>
        <w:autoSpaceDN w:val="0"/>
        <w:adjustRightInd w:val="0"/>
        <w:rPr>
          <w:rFonts w:ascii="Arial" w:hAnsi="Arial" w:cs="Arial"/>
          <w:color w:val="000000" w:themeColor="text1"/>
          <w:sz w:val="24"/>
          <w:szCs w:val="24"/>
        </w:rPr>
      </w:pPr>
      <w:r w:rsidRPr="1A4B2348" w:rsidR="005A0B63">
        <w:rPr>
          <w:rFonts w:ascii="Arial" w:hAnsi="Arial" w:cs="Arial"/>
          <w:color w:val="000000" w:themeColor="text1" w:themeTint="FF" w:themeShade="FF"/>
          <w:sz w:val="24"/>
          <w:szCs w:val="24"/>
        </w:rPr>
        <w:t xml:space="preserve">Remember, nothing is more important than your health. And </w:t>
      </w:r>
      <w:r w:rsidRPr="1A4B2348" w:rsidR="005A0B63">
        <w:rPr>
          <w:rFonts w:ascii="Arial" w:hAnsi="Arial" w:cs="Arial"/>
          <w:color w:val="000000" w:themeColor="text1" w:themeTint="FF" w:themeShade="FF"/>
          <w:sz w:val="24"/>
          <w:szCs w:val="24"/>
        </w:rPr>
        <w:t>there’s</w:t>
      </w:r>
      <w:r w:rsidRPr="1A4B2348" w:rsidR="005A0B63">
        <w:rPr>
          <w:rFonts w:ascii="Arial" w:hAnsi="Arial" w:cs="Arial"/>
          <w:color w:val="000000" w:themeColor="text1" w:themeTint="FF" w:themeShade="FF"/>
          <w:sz w:val="24"/>
          <w:szCs w:val="24"/>
        </w:rPr>
        <w:t xml:space="preserve"> nothing to fear about going to the doctor.</w:t>
      </w:r>
    </w:p>
    <w:p w:rsidRPr="00AB0362" w:rsidR="005A0B63" w:rsidP="1A4B2348" w:rsidRDefault="005A0B63" w14:paraId="73971F0F" w14:textId="77777777" w14:noSpellErr="1">
      <w:pPr>
        <w:autoSpaceDE w:val="0"/>
        <w:autoSpaceDN w:val="0"/>
        <w:adjustRightInd w:val="0"/>
        <w:rPr>
          <w:rFonts w:ascii="Arial" w:hAnsi="Arial" w:cs="Arial"/>
          <w:color w:val="000000" w:themeColor="text1"/>
          <w:sz w:val="24"/>
          <w:szCs w:val="24"/>
        </w:rPr>
      </w:pPr>
    </w:p>
    <w:p w:rsidRPr="00AB0362" w:rsidR="005A0B63" w:rsidP="1A4B2348" w:rsidRDefault="005A0B63" w14:paraId="2FA8FDFC" w14:textId="078F6D3A" w14:noSpellErr="1">
      <w:pPr>
        <w:autoSpaceDE w:val="0"/>
        <w:autoSpaceDN w:val="0"/>
        <w:adjustRightInd w:val="0"/>
        <w:rPr>
          <w:rFonts w:ascii="Arial" w:hAnsi="Arial" w:cs="Arial"/>
          <w:i w:val="1"/>
          <w:iCs w:val="1"/>
          <w:color w:val="000000" w:themeColor="text1"/>
          <w:sz w:val="24"/>
          <w:szCs w:val="24"/>
        </w:rPr>
      </w:pPr>
      <w:r w:rsidRPr="1A4B2348" w:rsidR="005A0B63">
        <w:rPr>
          <w:rFonts w:ascii="Arial" w:hAnsi="Arial" w:cs="Arial"/>
          <w:i w:val="1"/>
          <w:iCs w:val="1"/>
          <w:color w:val="000000" w:themeColor="text1" w:themeTint="FF" w:themeShade="FF"/>
          <w:sz w:val="24"/>
          <w:szCs w:val="24"/>
        </w:rPr>
        <w:t>[Signoff]</w:t>
      </w:r>
    </w:p>
    <w:p w:rsidRPr="00AB0362" w:rsidR="005A0B63" w:rsidP="1A4B2348" w:rsidRDefault="005A0B63" w14:paraId="245DF767" w14:textId="77777777" w14:noSpellErr="1">
      <w:pPr>
        <w:autoSpaceDE w:val="0"/>
        <w:autoSpaceDN w:val="0"/>
        <w:adjustRightInd w:val="0"/>
        <w:rPr>
          <w:rFonts w:ascii="Arial" w:hAnsi="Arial" w:cs="Arial"/>
          <w:color w:val="000000" w:themeColor="text1"/>
          <w:sz w:val="24"/>
          <w:szCs w:val="24"/>
        </w:rPr>
      </w:pPr>
    </w:p>
    <w:p w:rsidRPr="00AB0362" w:rsidR="005A0B63" w:rsidP="1A4B2348" w:rsidRDefault="005A0B63" w14:paraId="6D3FA5AB" w14:textId="62CA793F" w14:noSpellErr="1">
      <w:pPr>
        <w:autoSpaceDE w:val="0"/>
        <w:autoSpaceDN w:val="0"/>
        <w:adjustRightInd w:val="0"/>
        <w:rPr>
          <w:rFonts w:ascii="Arial" w:hAnsi="Arial" w:cs="Arial"/>
          <w:color w:val="000000" w:themeColor="text1"/>
          <w:sz w:val="24"/>
          <w:szCs w:val="24"/>
        </w:rPr>
      </w:pPr>
      <w:r w:rsidRPr="1A4B2348" w:rsidR="005A0B63">
        <w:rPr>
          <w:rFonts w:ascii="Arial" w:hAnsi="Arial" w:cs="Arial"/>
          <w:color w:val="000000" w:themeColor="text1" w:themeTint="FF" w:themeShade="FF"/>
          <w:sz w:val="24"/>
          <w:szCs w:val="24"/>
        </w:rPr>
        <w:t xml:space="preserve">P.S. If you </w:t>
      </w:r>
      <w:r w:rsidRPr="1A4B2348" w:rsidR="005A0B63">
        <w:rPr>
          <w:rFonts w:ascii="Arial" w:hAnsi="Arial" w:cs="Arial"/>
          <w:color w:val="000000" w:themeColor="text1" w:themeTint="FF" w:themeShade="FF"/>
          <w:sz w:val="24"/>
          <w:szCs w:val="24"/>
        </w:rPr>
        <w:t>haven’t</w:t>
      </w:r>
      <w:r w:rsidRPr="1A4B2348" w:rsidR="005A0B63">
        <w:rPr>
          <w:rFonts w:ascii="Arial" w:hAnsi="Arial" w:cs="Arial"/>
          <w:color w:val="000000" w:themeColor="text1" w:themeTint="FF" w:themeShade="FF"/>
          <w:sz w:val="24"/>
          <w:szCs w:val="24"/>
        </w:rPr>
        <w:t xml:space="preserve"> already, be sure to </w:t>
      </w:r>
      <w:hyperlink r:id="R5808588488e8460d">
        <w:r w:rsidRPr="1A4B2348" w:rsidR="005A0B63">
          <w:rPr>
            <w:rStyle w:val="Hyperlink"/>
            <w:rFonts w:ascii="Arial" w:hAnsi="Arial" w:cs="Arial"/>
            <w:sz w:val="24"/>
            <w:szCs w:val="24"/>
          </w:rPr>
          <w:t>create your Excellus BCBS online member account.</w:t>
        </w:r>
      </w:hyperlink>
      <w:r w:rsidRPr="1A4B2348" w:rsidR="005A0B63">
        <w:rPr>
          <w:rFonts w:ascii="Arial" w:hAnsi="Arial" w:cs="Arial"/>
          <w:color w:val="000000" w:themeColor="text1" w:themeTint="FF" w:themeShade="FF"/>
          <w:sz w:val="24"/>
          <w:szCs w:val="24"/>
        </w:rPr>
        <w:t xml:space="preserve"> You can download the member app and access convenient tools like spending trackers and more.</w:t>
      </w:r>
    </w:p>
    <w:p w:rsidRPr="00AB0362" w:rsidR="005A0B63" w:rsidP="1A4B2348" w:rsidRDefault="00A469F3" w14:paraId="5B3F02F4" w14:textId="3EF9115C" w14:noSpellErr="1">
      <w:pPr>
        <w:rPr>
          <w:rFonts w:ascii="Arial" w:hAnsi="Arial" w:cs="Arial"/>
          <w:sz w:val="24"/>
          <w:szCs w:val="24"/>
        </w:rPr>
      </w:pPr>
      <w:r w:rsidRPr="1A4B2348" w:rsidR="00A469F3">
        <w:rPr>
          <w:rFonts w:ascii="Arial" w:hAnsi="Arial" w:cs="Arial"/>
          <w:sz w:val="24"/>
          <w:szCs w:val="24"/>
        </w:rPr>
        <w:t xml:space="preserve"> </w:t>
      </w:r>
    </w:p>
    <w:p w:rsidRPr="00AB0362" w:rsidR="00A469F3" w:rsidP="00A469F3" w:rsidRDefault="00A469F3" w14:paraId="4473A85F" w14:textId="760ADEB4">
      <w:pPr>
        <w:rPr>
          <w:rFonts w:ascii="Arial" w:hAnsi="Arial" w:cs="Arial"/>
          <w:sz w:val="22"/>
          <w:szCs w:val="22"/>
        </w:rPr>
      </w:pPr>
    </w:p>
    <w:sectPr w:rsidRPr="00AB0362" w:rsidR="00A469F3" w:rsidSect="007656A3">
      <w:headerReference w:type="default" r:id="rId11"/>
      <w:footerReference w:type="default" r:id="rId12"/>
      <w:pgSz w:w="12240" w:h="15840" w:orient="portrait"/>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50315" w:rsidP="00354A9B" w:rsidRDefault="00950315" w14:paraId="2F27FEB9" w14:textId="77777777">
      <w:r>
        <w:separator/>
      </w:r>
    </w:p>
  </w:endnote>
  <w:endnote w:type="continuationSeparator" w:id="0">
    <w:p w:rsidR="00950315" w:rsidP="00354A9B" w:rsidRDefault="00950315" w14:paraId="09E43D1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Univers LT St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64AD3" w:rsidP="00A64AD3" w:rsidRDefault="00A64AD3" w14:paraId="267251A0" w14:textId="77777777">
    <w:pPr>
      <w:pStyle w:val="Default"/>
    </w:pPr>
  </w:p>
  <w:p w:rsidRPr="00A64AD3" w:rsidR="00EA7563" w:rsidP="00A64AD3" w:rsidRDefault="00A64AD3" w14:paraId="22433162" w14:textId="1ABFF6EB">
    <w:pPr>
      <w:pStyle w:val="Footer"/>
      <w:jc w:val="center"/>
      <w:rPr>
        <w:rFonts w:ascii="Tahoma" w:hAnsi="Tahoma" w:cs="Tahoma"/>
        <w:color w:val="000000" w:themeColor="text1"/>
        <w:sz w:val="18"/>
        <w:szCs w:val="18"/>
      </w:rPr>
    </w:pPr>
    <w:r w:rsidRPr="00A64AD3">
      <w:rPr>
        <w:rFonts w:ascii="Tahoma" w:hAnsi="Tahoma" w:cs="Tahoma"/>
      </w:rPr>
      <w:t xml:space="preserve"> </w:t>
    </w:r>
    <w:r w:rsidRPr="00A64AD3">
      <w:rPr>
        <w:rFonts w:ascii="Tahoma" w:hAnsi="Tahoma" w:cs="Tahoma"/>
        <w:color w:val="221E1F"/>
        <w:sz w:val="12"/>
        <w:szCs w:val="12"/>
      </w:rPr>
      <w:t>Copyright © 20</w:t>
    </w:r>
    <w:r w:rsidR="00D054E5">
      <w:rPr>
        <w:rFonts w:ascii="Tahoma" w:hAnsi="Tahoma" w:cs="Tahoma"/>
        <w:color w:val="221E1F"/>
        <w:sz w:val="12"/>
        <w:szCs w:val="12"/>
      </w:rPr>
      <w:t>2</w:t>
    </w:r>
    <w:r w:rsidR="00F9393B">
      <w:rPr>
        <w:rFonts w:ascii="Tahoma" w:hAnsi="Tahoma" w:cs="Tahoma"/>
        <w:color w:val="221E1F"/>
        <w:sz w:val="12"/>
        <w:szCs w:val="12"/>
      </w:rPr>
      <w:t>4</w:t>
    </w:r>
    <w:r w:rsidRPr="00A64AD3">
      <w:rPr>
        <w:rFonts w:ascii="Tahoma" w:hAnsi="Tahoma" w:cs="Tahoma"/>
        <w:color w:val="221E1F"/>
        <w:sz w:val="12"/>
        <w:szCs w:val="12"/>
      </w:rPr>
      <w:t>, Excellus BlueCross BlueShield, a nonprofit independent licensee of the Blue Cross Blue Shield Association.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50315" w:rsidP="00354A9B" w:rsidRDefault="00950315" w14:paraId="69D97E97" w14:textId="77777777">
      <w:r>
        <w:separator/>
      </w:r>
    </w:p>
  </w:footnote>
  <w:footnote w:type="continuationSeparator" w:id="0">
    <w:p w:rsidR="00950315" w:rsidP="00354A9B" w:rsidRDefault="00950315" w14:paraId="6BFF092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A7563" w:rsidP="00E65421" w:rsidRDefault="00EA7563" w14:paraId="6B3656D7" w14:textId="26CC0E67">
    <w:pPr>
      <w:pStyle w:val="Header"/>
      <w:tabs>
        <w:tab w:val="clear" w:pos="4320"/>
        <w:tab w:val="center" w:pos="3870"/>
      </w:tabs>
      <w:ind w:left="41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8">
    <w:nsid w:val="1de9857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B4C20B9"/>
    <w:multiLevelType w:val="hybridMultilevel"/>
    <w:tmpl w:val="082CF89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47D439C"/>
    <w:multiLevelType w:val="multilevel"/>
    <w:tmpl w:val="1122C2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7664038"/>
    <w:multiLevelType w:val="hybridMultilevel"/>
    <w:tmpl w:val="E3C8F48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D2340F0"/>
    <w:multiLevelType w:val="multilevel"/>
    <w:tmpl w:val="E49E18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533C78EE"/>
    <w:multiLevelType w:val="multilevel"/>
    <w:tmpl w:val="0980E3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5FA04E0F"/>
    <w:multiLevelType w:val="multilevel"/>
    <w:tmpl w:val="D484890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639761B9"/>
    <w:multiLevelType w:val="multilevel"/>
    <w:tmpl w:val="73363A9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78E94BBA"/>
    <w:multiLevelType w:val="multilevel"/>
    <w:tmpl w:val="DC2E5366"/>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9">
    <w:abstractNumId w:val="8"/>
  </w:num>
  <w:num w:numId="1" w16cid:durableId="337736988">
    <w:abstractNumId w:val="7"/>
  </w:num>
  <w:num w:numId="2" w16cid:durableId="833302962">
    <w:abstractNumId w:val="4"/>
  </w:num>
  <w:num w:numId="3" w16cid:durableId="785274386">
    <w:abstractNumId w:val="6"/>
  </w:num>
  <w:num w:numId="4" w16cid:durableId="210073055">
    <w:abstractNumId w:val="3"/>
  </w:num>
  <w:num w:numId="5" w16cid:durableId="1995909038">
    <w:abstractNumId w:val="1"/>
  </w:num>
  <w:num w:numId="6" w16cid:durableId="1612854741">
    <w:abstractNumId w:val="2"/>
  </w:num>
  <w:num w:numId="7" w16cid:durableId="16346554">
    <w:abstractNumId w:val="5"/>
  </w:num>
  <w:num w:numId="8" w16cid:durableId="766773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trackRevisions w:val="false"/>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FA6"/>
    <w:rsid w:val="00003CDD"/>
    <w:rsid w:val="00021B22"/>
    <w:rsid w:val="0002496D"/>
    <w:rsid w:val="0003086E"/>
    <w:rsid w:val="00060B11"/>
    <w:rsid w:val="0008244B"/>
    <w:rsid w:val="0008373E"/>
    <w:rsid w:val="00093CAB"/>
    <w:rsid w:val="00093EBC"/>
    <w:rsid w:val="00097C01"/>
    <w:rsid w:val="000C6384"/>
    <w:rsid w:val="000C7519"/>
    <w:rsid w:val="000D1455"/>
    <w:rsid w:val="000F2362"/>
    <w:rsid w:val="00112ADF"/>
    <w:rsid w:val="00131C62"/>
    <w:rsid w:val="001404E7"/>
    <w:rsid w:val="00151950"/>
    <w:rsid w:val="00190E05"/>
    <w:rsid w:val="001917F2"/>
    <w:rsid w:val="001B171D"/>
    <w:rsid w:val="001B2CFD"/>
    <w:rsid w:val="001D2281"/>
    <w:rsid w:val="001D4E27"/>
    <w:rsid w:val="001D5621"/>
    <w:rsid w:val="001E58D5"/>
    <w:rsid w:val="0020226F"/>
    <w:rsid w:val="00206A46"/>
    <w:rsid w:val="0021493F"/>
    <w:rsid w:val="002170A1"/>
    <w:rsid w:val="00223132"/>
    <w:rsid w:val="00226F6E"/>
    <w:rsid w:val="00240D80"/>
    <w:rsid w:val="002705EE"/>
    <w:rsid w:val="00280A4E"/>
    <w:rsid w:val="002814A3"/>
    <w:rsid w:val="0029177B"/>
    <w:rsid w:val="002B558C"/>
    <w:rsid w:val="002B64BF"/>
    <w:rsid w:val="002B763D"/>
    <w:rsid w:val="002C1257"/>
    <w:rsid w:val="002C7E0E"/>
    <w:rsid w:val="00302D07"/>
    <w:rsid w:val="0030E501"/>
    <w:rsid w:val="00326EEC"/>
    <w:rsid w:val="0034190B"/>
    <w:rsid w:val="00342FB6"/>
    <w:rsid w:val="00354A9B"/>
    <w:rsid w:val="00370B87"/>
    <w:rsid w:val="00386AF4"/>
    <w:rsid w:val="003905D7"/>
    <w:rsid w:val="003D0CA8"/>
    <w:rsid w:val="003D37CB"/>
    <w:rsid w:val="003D5B80"/>
    <w:rsid w:val="003E2EEC"/>
    <w:rsid w:val="003E5B8A"/>
    <w:rsid w:val="003F784A"/>
    <w:rsid w:val="00414706"/>
    <w:rsid w:val="00422446"/>
    <w:rsid w:val="00424DE8"/>
    <w:rsid w:val="004522FE"/>
    <w:rsid w:val="00452AFF"/>
    <w:rsid w:val="004709CA"/>
    <w:rsid w:val="004A2CD1"/>
    <w:rsid w:val="004F4B30"/>
    <w:rsid w:val="0051517F"/>
    <w:rsid w:val="00521D44"/>
    <w:rsid w:val="00527C0F"/>
    <w:rsid w:val="00561D93"/>
    <w:rsid w:val="0059694A"/>
    <w:rsid w:val="00596D19"/>
    <w:rsid w:val="005A0B63"/>
    <w:rsid w:val="005A7978"/>
    <w:rsid w:val="005C00DD"/>
    <w:rsid w:val="005E589A"/>
    <w:rsid w:val="0060053D"/>
    <w:rsid w:val="00634B0E"/>
    <w:rsid w:val="00672AF1"/>
    <w:rsid w:val="00676CB6"/>
    <w:rsid w:val="00685B73"/>
    <w:rsid w:val="006976D7"/>
    <w:rsid w:val="006A2B19"/>
    <w:rsid w:val="006A5883"/>
    <w:rsid w:val="006D2986"/>
    <w:rsid w:val="006E0DA5"/>
    <w:rsid w:val="006F1F73"/>
    <w:rsid w:val="006F3F52"/>
    <w:rsid w:val="00706E90"/>
    <w:rsid w:val="0074045D"/>
    <w:rsid w:val="007656A3"/>
    <w:rsid w:val="00770DBA"/>
    <w:rsid w:val="00772B88"/>
    <w:rsid w:val="007A30C2"/>
    <w:rsid w:val="007A38AA"/>
    <w:rsid w:val="007A44FE"/>
    <w:rsid w:val="007A57D4"/>
    <w:rsid w:val="007D1519"/>
    <w:rsid w:val="007E654C"/>
    <w:rsid w:val="00813BDB"/>
    <w:rsid w:val="00825C71"/>
    <w:rsid w:val="00834608"/>
    <w:rsid w:val="008367A8"/>
    <w:rsid w:val="00842FA4"/>
    <w:rsid w:val="00896727"/>
    <w:rsid w:val="008B1351"/>
    <w:rsid w:val="008C0D7C"/>
    <w:rsid w:val="008E13EF"/>
    <w:rsid w:val="00947AF0"/>
    <w:rsid w:val="00950315"/>
    <w:rsid w:val="009642FE"/>
    <w:rsid w:val="0097452B"/>
    <w:rsid w:val="00980AC9"/>
    <w:rsid w:val="00983D3D"/>
    <w:rsid w:val="009A36BE"/>
    <w:rsid w:val="009B6502"/>
    <w:rsid w:val="009D09E4"/>
    <w:rsid w:val="009D54BC"/>
    <w:rsid w:val="00A02FB0"/>
    <w:rsid w:val="00A354BA"/>
    <w:rsid w:val="00A37F1E"/>
    <w:rsid w:val="00A42094"/>
    <w:rsid w:val="00A469F3"/>
    <w:rsid w:val="00A5592B"/>
    <w:rsid w:val="00A626CB"/>
    <w:rsid w:val="00A64AD3"/>
    <w:rsid w:val="00A71804"/>
    <w:rsid w:val="00AB0362"/>
    <w:rsid w:val="00AD56E7"/>
    <w:rsid w:val="00AE1379"/>
    <w:rsid w:val="00AE47DB"/>
    <w:rsid w:val="00B03264"/>
    <w:rsid w:val="00B139FF"/>
    <w:rsid w:val="00B32931"/>
    <w:rsid w:val="00B33F56"/>
    <w:rsid w:val="00B34EC6"/>
    <w:rsid w:val="00B47D88"/>
    <w:rsid w:val="00B54F09"/>
    <w:rsid w:val="00B6452C"/>
    <w:rsid w:val="00B65ACA"/>
    <w:rsid w:val="00B719CE"/>
    <w:rsid w:val="00B749D7"/>
    <w:rsid w:val="00B964E8"/>
    <w:rsid w:val="00BA1C04"/>
    <w:rsid w:val="00BE2779"/>
    <w:rsid w:val="00C0065D"/>
    <w:rsid w:val="00C41DB1"/>
    <w:rsid w:val="00C47849"/>
    <w:rsid w:val="00C50342"/>
    <w:rsid w:val="00C75DE4"/>
    <w:rsid w:val="00C760E4"/>
    <w:rsid w:val="00C765CF"/>
    <w:rsid w:val="00C8098E"/>
    <w:rsid w:val="00C93E3D"/>
    <w:rsid w:val="00CA61BF"/>
    <w:rsid w:val="00CB1C74"/>
    <w:rsid w:val="00CD1523"/>
    <w:rsid w:val="00CD1AF3"/>
    <w:rsid w:val="00CD5BDA"/>
    <w:rsid w:val="00CD60CF"/>
    <w:rsid w:val="00CF6DD3"/>
    <w:rsid w:val="00D044DD"/>
    <w:rsid w:val="00D054E5"/>
    <w:rsid w:val="00D362A9"/>
    <w:rsid w:val="00D7269D"/>
    <w:rsid w:val="00DC24A1"/>
    <w:rsid w:val="00DC371E"/>
    <w:rsid w:val="00DD3D46"/>
    <w:rsid w:val="00DD5FF2"/>
    <w:rsid w:val="00DF0C23"/>
    <w:rsid w:val="00E05F7F"/>
    <w:rsid w:val="00E2584F"/>
    <w:rsid w:val="00E27559"/>
    <w:rsid w:val="00E42461"/>
    <w:rsid w:val="00E43FA6"/>
    <w:rsid w:val="00E44948"/>
    <w:rsid w:val="00E53AAD"/>
    <w:rsid w:val="00E65421"/>
    <w:rsid w:val="00E82DA5"/>
    <w:rsid w:val="00EA46E2"/>
    <w:rsid w:val="00EA7563"/>
    <w:rsid w:val="00EB4EC4"/>
    <w:rsid w:val="00EB53F3"/>
    <w:rsid w:val="00EB5ED3"/>
    <w:rsid w:val="00EC1E44"/>
    <w:rsid w:val="00EC61CF"/>
    <w:rsid w:val="00EF26DB"/>
    <w:rsid w:val="00EF5435"/>
    <w:rsid w:val="00F14B8B"/>
    <w:rsid w:val="00F2405D"/>
    <w:rsid w:val="00F555B7"/>
    <w:rsid w:val="00F57524"/>
    <w:rsid w:val="00F9393B"/>
    <w:rsid w:val="00F95523"/>
    <w:rsid w:val="00FA0760"/>
    <w:rsid w:val="00FB5D29"/>
    <w:rsid w:val="02187DF0"/>
    <w:rsid w:val="073A9CC9"/>
    <w:rsid w:val="07F4CBF6"/>
    <w:rsid w:val="0AFA4797"/>
    <w:rsid w:val="0C228F01"/>
    <w:rsid w:val="1249557F"/>
    <w:rsid w:val="12A8F7E2"/>
    <w:rsid w:val="13BDB887"/>
    <w:rsid w:val="15F41422"/>
    <w:rsid w:val="17130EFC"/>
    <w:rsid w:val="196C8D42"/>
    <w:rsid w:val="1A4B2348"/>
    <w:rsid w:val="1B5A7AEB"/>
    <w:rsid w:val="1CD83E20"/>
    <w:rsid w:val="206B959F"/>
    <w:rsid w:val="257CC729"/>
    <w:rsid w:val="258905BF"/>
    <w:rsid w:val="38B340B2"/>
    <w:rsid w:val="39D12F86"/>
    <w:rsid w:val="3B9067B8"/>
    <w:rsid w:val="3C2C2E6B"/>
    <w:rsid w:val="415A2DAC"/>
    <w:rsid w:val="41A170FC"/>
    <w:rsid w:val="42C0E8BC"/>
    <w:rsid w:val="48C63CF4"/>
    <w:rsid w:val="4D5F7B43"/>
    <w:rsid w:val="527D550E"/>
    <w:rsid w:val="536651FE"/>
    <w:rsid w:val="551544B4"/>
    <w:rsid w:val="57617BD3"/>
    <w:rsid w:val="58D08D32"/>
    <w:rsid w:val="6B9F8AAF"/>
    <w:rsid w:val="71984C24"/>
    <w:rsid w:val="73F47E2A"/>
    <w:rsid w:val="7576219E"/>
    <w:rsid w:val="777351C9"/>
    <w:rsid w:val="786511F7"/>
    <w:rsid w:val="7911DD65"/>
    <w:rsid w:val="7A15F0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602C0B9"/>
  <w14:defaultImageDpi w14:val="330"/>
  <w15:docId w15:val="{D11B06E1-F4C7-B140-B15D-DD2EB91B1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354A9B"/>
    <w:pPr>
      <w:tabs>
        <w:tab w:val="center" w:pos="4320"/>
        <w:tab w:val="right" w:pos="8640"/>
      </w:tabs>
    </w:pPr>
  </w:style>
  <w:style w:type="character" w:styleId="HeaderChar" w:customStyle="1">
    <w:name w:val="Header Char"/>
    <w:basedOn w:val="DefaultParagraphFont"/>
    <w:link w:val="Header"/>
    <w:uiPriority w:val="99"/>
    <w:rsid w:val="00354A9B"/>
    <w:rPr>
      <w:sz w:val="24"/>
      <w:szCs w:val="24"/>
    </w:rPr>
  </w:style>
  <w:style w:type="paragraph" w:styleId="Footer">
    <w:name w:val="footer"/>
    <w:basedOn w:val="Normal"/>
    <w:link w:val="FooterChar"/>
    <w:uiPriority w:val="99"/>
    <w:unhideWhenUsed/>
    <w:rsid w:val="00354A9B"/>
    <w:pPr>
      <w:tabs>
        <w:tab w:val="center" w:pos="4320"/>
        <w:tab w:val="right" w:pos="8640"/>
      </w:tabs>
    </w:pPr>
  </w:style>
  <w:style w:type="character" w:styleId="FooterChar" w:customStyle="1">
    <w:name w:val="Footer Char"/>
    <w:basedOn w:val="DefaultParagraphFont"/>
    <w:link w:val="Footer"/>
    <w:uiPriority w:val="99"/>
    <w:rsid w:val="00354A9B"/>
    <w:rPr>
      <w:sz w:val="24"/>
      <w:szCs w:val="24"/>
    </w:rPr>
  </w:style>
  <w:style w:type="paragraph" w:styleId="BalloonText">
    <w:name w:val="Balloon Text"/>
    <w:basedOn w:val="Normal"/>
    <w:link w:val="BalloonTextChar"/>
    <w:uiPriority w:val="99"/>
    <w:semiHidden/>
    <w:unhideWhenUsed/>
    <w:rsid w:val="00EB4EC4"/>
    <w:rPr>
      <w:rFonts w:ascii="Lucida Grande" w:hAnsi="Lucida Grande" w:cs="Lucida Grande"/>
      <w:sz w:val="18"/>
      <w:szCs w:val="18"/>
    </w:rPr>
  </w:style>
  <w:style w:type="character" w:styleId="BalloonTextChar" w:customStyle="1">
    <w:name w:val="Balloon Text Char"/>
    <w:basedOn w:val="DefaultParagraphFont"/>
    <w:link w:val="BalloonText"/>
    <w:uiPriority w:val="99"/>
    <w:semiHidden/>
    <w:rsid w:val="00EB4EC4"/>
    <w:rPr>
      <w:rFonts w:ascii="Lucida Grande" w:hAnsi="Lucida Grande" w:cs="Lucida Grande"/>
      <w:sz w:val="18"/>
      <w:szCs w:val="18"/>
    </w:rPr>
  </w:style>
  <w:style w:type="table" w:styleId="TableGrid">
    <w:name w:val="Table Grid"/>
    <w:basedOn w:val="TableNormal"/>
    <w:uiPriority w:val="59"/>
    <w:rsid w:val="00B0326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03086E"/>
    <w:pPr>
      <w:ind w:left="720"/>
      <w:contextualSpacing/>
    </w:pPr>
  </w:style>
  <w:style w:type="character" w:styleId="Hyperlink">
    <w:name w:val="Hyperlink"/>
    <w:basedOn w:val="DefaultParagraphFont"/>
    <w:uiPriority w:val="99"/>
    <w:unhideWhenUsed/>
    <w:rsid w:val="00772B88"/>
    <w:rPr>
      <w:color w:val="0000FF" w:themeColor="hyperlink"/>
      <w:u w:val="single"/>
    </w:rPr>
  </w:style>
  <w:style w:type="character" w:styleId="UnresolvedMention1" w:customStyle="1">
    <w:name w:val="Unresolved Mention1"/>
    <w:basedOn w:val="DefaultParagraphFont"/>
    <w:uiPriority w:val="99"/>
    <w:rsid w:val="00772B88"/>
    <w:rPr>
      <w:color w:val="808080"/>
      <w:shd w:val="clear" w:color="auto" w:fill="E6E6E6"/>
    </w:rPr>
  </w:style>
  <w:style w:type="character" w:styleId="CommentReference">
    <w:name w:val="annotation reference"/>
    <w:basedOn w:val="DefaultParagraphFont"/>
    <w:uiPriority w:val="99"/>
    <w:semiHidden/>
    <w:unhideWhenUsed/>
    <w:rsid w:val="00B32931"/>
    <w:rPr>
      <w:sz w:val="16"/>
      <w:szCs w:val="16"/>
    </w:rPr>
  </w:style>
  <w:style w:type="paragraph" w:styleId="CommentText">
    <w:name w:val="annotation text"/>
    <w:basedOn w:val="Normal"/>
    <w:link w:val="CommentTextChar"/>
    <w:uiPriority w:val="99"/>
    <w:unhideWhenUsed/>
    <w:rsid w:val="00B32931"/>
    <w:rPr>
      <w:sz w:val="20"/>
      <w:szCs w:val="20"/>
    </w:rPr>
  </w:style>
  <w:style w:type="character" w:styleId="CommentTextChar" w:customStyle="1">
    <w:name w:val="Comment Text Char"/>
    <w:basedOn w:val="DefaultParagraphFont"/>
    <w:link w:val="CommentText"/>
    <w:uiPriority w:val="99"/>
    <w:rsid w:val="00B32931"/>
  </w:style>
  <w:style w:type="paragraph" w:styleId="CommentSubject">
    <w:name w:val="annotation subject"/>
    <w:basedOn w:val="CommentText"/>
    <w:next w:val="CommentText"/>
    <w:link w:val="CommentSubjectChar"/>
    <w:uiPriority w:val="99"/>
    <w:semiHidden/>
    <w:unhideWhenUsed/>
    <w:rsid w:val="00B32931"/>
    <w:rPr>
      <w:b/>
      <w:bCs/>
    </w:rPr>
  </w:style>
  <w:style w:type="character" w:styleId="CommentSubjectChar" w:customStyle="1">
    <w:name w:val="Comment Subject Char"/>
    <w:basedOn w:val="CommentTextChar"/>
    <w:link w:val="CommentSubject"/>
    <w:uiPriority w:val="99"/>
    <w:semiHidden/>
    <w:rsid w:val="00B32931"/>
    <w:rPr>
      <w:b/>
      <w:bCs/>
    </w:rPr>
  </w:style>
  <w:style w:type="paragraph" w:styleId="Default" w:customStyle="1">
    <w:name w:val="Default"/>
    <w:rsid w:val="00A64AD3"/>
    <w:pPr>
      <w:autoSpaceDE w:val="0"/>
      <w:autoSpaceDN w:val="0"/>
      <w:adjustRightInd w:val="0"/>
    </w:pPr>
    <w:rPr>
      <w:rFonts w:ascii="Univers LT Std" w:hAnsi="Univers LT Std" w:cs="Univers LT Std"/>
      <w:color w:val="000000"/>
      <w:sz w:val="24"/>
      <w:szCs w:val="24"/>
    </w:rPr>
  </w:style>
  <w:style w:type="character" w:styleId="UnresolvedMention">
    <w:name w:val="Unresolved Mention"/>
    <w:basedOn w:val="DefaultParagraphFont"/>
    <w:uiPriority w:val="99"/>
    <w:semiHidden/>
    <w:unhideWhenUsed/>
    <w:rsid w:val="009B6502"/>
    <w:rPr>
      <w:color w:val="808080"/>
      <w:shd w:val="clear" w:color="auto" w:fill="E6E6E6"/>
    </w:rPr>
  </w:style>
  <w:style w:type="paragraph" w:styleId="Revision">
    <w:name w:val="Revision"/>
    <w:hidden/>
    <w:uiPriority w:val="99"/>
    <w:semiHidden/>
    <w:rsid w:val="005151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25771">
      <w:bodyDiv w:val="1"/>
      <w:marLeft w:val="0"/>
      <w:marRight w:val="0"/>
      <w:marTop w:val="0"/>
      <w:marBottom w:val="0"/>
      <w:divBdr>
        <w:top w:val="none" w:sz="0" w:space="0" w:color="auto"/>
        <w:left w:val="none" w:sz="0" w:space="0" w:color="auto"/>
        <w:bottom w:val="none" w:sz="0" w:space="0" w:color="auto"/>
        <w:right w:val="none" w:sz="0" w:space="0" w:color="auto"/>
      </w:divBdr>
    </w:div>
    <w:div w:id="65805380">
      <w:bodyDiv w:val="1"/>
      <w:marLeft w:val="0"/>
      <w:marRight w:val="0"/>
      <w:marTop w:val="0"/>
      <w:marBottom w:val="0"/>
      <w:divBdr>
        <w:top w:val="none" w:sz="0" w:space="0" w:color="auto"/>
        <w:left w:val="none" w:sz="0" w:space="0" w:color="auto"/>
        <w:bottom w:val="none" w:sz="0" w:space="0" w:color="auto"/>
        <w:right w:val="none" w:sz="0" w:space="0" w:color="auto"/>
      </w:divBdr>
    </w:div>
    <w:div w:id="89813056">
      <w:bodyDiv w:val="1"/>
      <w:marLeft w:val="0"/>
      <w:marRight w:val="0"/>
      <w:marTop w:val="0"/>
      <w:marBottom w:val="0"/>
      <w:divBdr>
        <w:top w:val="none" w:sz="0" w:space="0" w:color="auto"/>
        <w:left w:val="none" w:sz="0" w:space="0" w:color="auto"/>
        <w:bottom w:val="none" w:sz="0" w:space="0" w:color="auto"/>
        <w:right w:val="none" w:sz="0" w:space="0" w:color="auto"/>
      </w:divBdr>
    </w:div>
    <w:div w:id="435905648">
      <w:bodyDiv w:val="1"/>
      <w:marLeft w:val="0"/>
      <w:marRight w:val="0"/>
      <w:marTop w:val="0"/>
      <w:marBottom w:val="0"/>
      <w:divBdr>
        <w:top w:val="none" w:sz="0" w:space="0" w:color="auto"/>
        <w:left w:val="none" w:sz="0" w:space="0" w:color="auto"/>
        <w:bottom w:val="none" w:sz="0" w:space="0" w:color="auto"/>
        <w:right w:val="none" w:sz="0" w:space="0" w:color="auto"/>
      </w:divBdr>
    </w:div>
    <w:div w:id="474177289">
      <w:bodyDiv w:val="1"/>
      <w:marLeft w:val="0"/>
      <w:marRight w:val="0"/>
      <w:marTop w:val="0"/>
      <w:marBottom w:val="0"/>
      <w:divBdr>
        <w:top w:val="none" w:sz="0" w:space="0" w:color="auto"/>
        <w:left w:val="none" w:sz="0" w:space="0" w:color="auto"/>
        <w:bottom w:val="none" w:sz="0" w:space="0" w:color="auto"/>
        <w:right w:val="none" w:sz="0" w:space="0" w:color="auto"/>
      </w:divBdr>
    </w:div>
    <w:div w:id="700936459">
      <w:bodyDiv w:val="1"/>
      <w:marLeft w:val="0"/>
      <w:marRight w:val="0"/>
      <w:marTop w:val="0"/>
      <w:marBottom w:val="0"/>
      <w:divBdr>
        <w:top w:val="none" w:sz="0" w:space="0" w:color="auto"/>
        <w:left w:val="none" w:sz="0" w:space="0" w:color="auto"/>
        <w:bottom w:val="none" w:sz="0" w:space="0" w:color="auto"/>
        <w:right w:val="none" w:sz="0" w:space="0" w:color="auto"/>
      </w:divBdr>
    </w:div>
    <w:div w:id="733625917">
      <w:bodyDiv w:val="1"/>
      <w:marLeft w:val="0"/>
      <w:marRight w:val="0"/>
      <w:marTop w:val="0"/>
      <w:marBottom w:val="0"/>
      <w:divBdr>
        <w:top w:val="none" w:sz="0" w:space="0" w:color="auto"/>
        <w:left w:val="none" w:sz="0" w:space="0" w:color="auto"/>
        <w:bottom w:val="none" w:sz="0" w:space="0" w:color="auto"/>
        <w:right w:val="none" w:sz="0" w:space="0" w:color="auto"/>
      </w:divBdr>
    </w:div>
    <w:div w:id="745540060">
      <w:bodyDiv w:val="1"/>
      <w:marLeft w:val="0"/>
      <w:marRight w:val="0"/>
      <w:marTop w:val="0"/>
      <w:marBottom w:val="0"/>
      <w:divBdr>
        <w:top w:val="none" w:sz="0" w:space="0" w:color="auto"/>
        <w:left w:val="none" w:sz="0" w:space="0" w:color="auto"/>
        <w:bottom w:val="none" w:sz="0" w:space="0" w:color="auto"/>
        <w:right w:val="none" w:sz="0" w:space="0" w:color="auto"/>
      </w:divBdr>
    </w:div>
    <w:div w:id="979653678">
      <w:bodyDiv w:val="1"/>
      <w:marLeft w:val="0"/>
      <w:marRight w:val="0"/>
      <w:marTop w:val="0"/>
      <w:marBottom w:val="0"/>
      <w:divBdr>
        <w:top w:val="none" w:sz="0" w:space="0" w:color="auto"/>
        <w:left w:val="none" w:sz="0" w:space="0" w:color="auto"/>
        <w:bottom w:val="none" w:sz="0" w:space="0" w:color="auto"/>
        <w:right w:val="none" w:sz="0" w:space="0" w:color="auto"/>
      </w:divBdr>
    </w:div>
    <w:div w:id="1004935749">
      <w:bodyDiv w:val="1"/>
      <w:marLeft w:val="0"/>
      <w:marRight w:val="0"/>
      <w:marTop w:val="0"/>
      <w:marBottom w:val="0"/>
      <w:divBdr>
        <w:top w:val="none" w:sz="0" w:space="0" w:color="auto"/>
        <w:left w:val="none" w:sz="0" w:space="0" w:color="auto"/>
        <w:bottom w:val="none" w:sz="0" w:space="0" w:color="auto"/>
        <w:right w:val="none" w:sz="0" w:space="0" w:color="auto"/>
      </w:divBdr>
    </w:div>
    <w:div w:id="1015038854">
      <w:bodyDiv w:val="1"/>
      <w:marLeft w:val="0"/>
      <w:marRight w:val="0"/>
      <w:marTop w:val="0"/>
      <w:marBottom w:val="0"/>
      <w:divBdr>
        <w:top w:val="none" w:sz="0" w:space="0" w:color="auto"/>
        <w:left w:val="none" w:sz="0" w:space="0" w:color="auto"/>
        <w:bottom w:val="none" w:sz="0" w:space="0" w:color="auto"/>
        <w:right w:val="none" w:sz="0" w:space="0" w:color="auto"/>
      </w:divBdr>
      <w:divsChild>
        <w:div w:id="2045445847">
          <w:marLeft w:val="0"/>
          <w:marRight w:val="0"/>
          <w:marTop w:val="0"/>
          <w:marBottom w:val="0"/>
          <w:divBdr>
            <w:top w:val="none" w:sz="0" w:space="0" w:color="auto"/>
            <w:left w:val="none" w:sz="0" w:space="0" w:color="auto"/>
            <w:bottom w:val="none" w:sz="0" w:space="0" w:color="auto"/>
            <w:right w:val="none" w:sz="0" w:space="0" w:color="auto"/>
          </w:divBdr>
        </w:div>
        <w:div w:id="96341112">
          <w:marLeft w:val="0"/>
          <w:marRight w:val="0"/>
          <w:marTop w:val="0"/>
          <w:marBottom w:val="0"/>
          <w:divBdr>
            <w:top w:val="none" w:sz="0" w:space="0" w:color="auto"/>
            <w:left w:val="none" w:sz="0" w:space="0" w:color="auto"/>
            <w:bottom w:val="none" w:sz="0" w:space="0" w:color="auto"/>
            <w:right w:val="none" w:sz="0" w:space="0" w:color="auto"/>
          </w:divBdr>
        </w:div>
        <w:div w:id="1438797141">
          <w:marLeft w:val="0"/>
          <w:marRight w:val="0"/>
          <w:marTop w:val="0"/>
          <w:marBottom w:val="0"/>
          <w:divBdr>
            <w:top w:val="none" w:sz="0" w:space="0" w:color="auto"/>
            <w:left w:val="none" w:sz="0" w:space="0" w:color="auto"/>
            <w:bottom w:val="none" w:sz="0" w:space="0" w:color="auto"/>
            <w:right w:val="none" w:sz="0" w:space="0" w:color="auto"/>
          </w:divBdr>
        </w:div>
        <w:div w:id="341013096">
          <w:marLeft w:val="0"/>
          <w:marRight w:val="0"/>
          <w:marTop w:val="0"/>
          <w:marBottom w:val="0"/>
          <w:divBdr>
            <w:top w:val="none" w:sz="0" w:space="0" w:color="auto"/>
            <w:left w:val="none" w:sz="0" w:space="0" w:color="auto"/>
            <w:bottom w:val="none" w:sz="0" w:space="0" w:color="auto"/>
            <w:right w:val="none" w:sz="0" w:space="0" w:color="auto"/>
          </w:divBdr>
        </w:div>
        <w:div w:id="257950729">
          <w:marLeft w:val="0"/>
          <w:marRight w:val="0"/>
          <w:marTop w:val="0"/>
          <w:marBottom w:val="0"/>
          <w:divBdr>
            <w:top w:val="none" w:sz="0" w:space="0" w:color="auto"/>
            <w:left w:val="none" w:sz="0" w:space="0" w:color="auto"/>
            <w:bottom w:val="none" w:sz="0" w:space="0" w:color="auto"/>
            <w:right w:val="none" w:sz="0" w:space="0" w:color="auto"/>
          </w:divBdr>
        </w:div>
        <w:div w:id="1741631328">
          <w:marLeft w:val="0"/>
          <w:marRight w:val="0"/>
          <w:marTop w:val="0"/>
          <w:marBottom w:val="0"/>
          <w:divBdr>
            <w:top w:val="none" w:sz="0" w:space="0" w:color="auto"/>
            <w:left w:val="none" w:sz="0" w:space="0" w:color="auto"/>
            <w:bottom w:val="none" w:sz="0" w:space="0" w:color="auto"/>
            <w:right w:val="none" w:sz="0" w:space="0" w:color="auto"/>
          </w:divBdr>
        </w:div>
      </w:divsChild>
    </w:div>
    <w:div w:id="1169759883">
      <w:bodyDiv w:val="1"/>
      <w:marLeft w:val="0"/>
      <w:marRight w:val="0"/>
      <w:marTop w:val="0"/>
      <w:marBottom w:val="0"/>
      <w:divBdr>
        <w:top w:val="none" w:sz="0" w:space="0" w:color="auto"/>
        <w:left w:val="none" w:sz="0" w:space="0" w:color="auto"/>
        <w:bottom w:val="none" w:sz="0" w:space="0" w:color="auto"/>
        <w:right w:val="none" w:sz="0" w:space="0" w:color="auto"/>
      </w:divBdr>
    </w:div>
    <w:div w:id="1411194049">
      <w:bodyDiv w:val="1"/>
      <w:marLeft w:val="0"/>
      <w:marRight w:val="0"/>
      <w:marTop w:val="0"/>
      <w:marBottom w:val="0"/>
      <w:divBdr>
        <w:top w:val="none" w:sz="0" w:space="0" w:color="auto"/>
        <w:left w:val="none" w:sz="0" w:space="0" w:color="auto"/>
        <w:bottom w:val="none" w:sz="0" w:space="0" w:color="auto"/>
        <w:right w:val="none" w:sz="0" w:space="0" w:color="auto"/>
      </w:divBdr>
    </w:div>
    <w:div w:id="1443646460">
      <w:bodyDiv w:val="1"/>
      <w:marLeft w:val="0"/>
      <w:marRight w:val="0"/>
      <w:marTop w:val="0"/>
      <w:marBottom w:val="0"/>
      <w:divBdr>
        <w:top w:val="none" w:sz="0" w:space="0" w:color="auto"/>
        <w:left w:val="none" w:sz="0" w:space="0" w:color="auto"/>
        <w:bottom w:val="none" w:sz="0" w:space="0" w:color="auto"/>
        <w:right w:val="none" w:sz="0" w:space="0" w:color="auto"/>
      </w:divBdr>
    </w:div>
    <w:div w:id="1521550340">
      <w:bodyDiv w:val="1"/>
      <w:marLeft w:val="0"/>
      <w:marRight w:val="0"/>
      <w:marTop w:val="0"/>
      <w:marBottom w:val="0"/>
      <w:divBdr>
        <w:top w:val="none" w:sz="0" w:space="0" w:color="auto"/>
        <w:left w:val="none" w:sz="0" w:space="0" w:color="auto"/>
        <w:bottom w:val="none" w:sz="0" w:space="0" w:color="auto"/>
        <w:right w:val="none" w:sz="0" w:space="0" w:color="auto"/>
      </w:divBdr>
    </w:div>
    <w:div w:id="20867987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footer" Target="footer1.xml" Id="rId12" /><Relationship Type="http://schemas.openxmlformats.org/officeDocument/2006/relationships/customXml" Target="../customXml/item3.xml" Id="rId17" /><Relationship Type="http://schemas.openxmlformats.org/officeDocument/2006/relationships/styles" Target="styles.xml" Id="rId2" /><Relationship Type="http://schemas.openxmlformats.org/officeDocument/2006/relationships/customXml" Target="../customXml/item2.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1.xml" Id="rId11" /><Relationship Type="http://schemas.openxmlformats.org/officeDocument/2006/relationships/footnotes" Target="footnotes.xml" Id="rId5" /><Relationship Type="http://schemas.openxmlformats.org/officeDocument/2006/relationships/customXml" Target="../customXml/item1.xml" Id="rId15" /><Relationship Type="http://schemas.openxmlformats.org/officeDocument/2006/relationships/webSettings" Target="webSettings.xml" Id="rId4" /><Relationship Type="http://schemas.openxmlformats.org/officeDocument/2006/relationships/theme" Target="theme/theme1.xml" Id="rId14" /><Relationship Type="http://schemas.openxmlformats.org/officeDocument/2006/relationships/hyperlink" Target="https://member.excellusbcbs.com/login" TargetMode="External" Id="Rc9eabd61bdce4904" /><Relationship Type="http://schemas.openxmlformats.org/officeDocument/2006/relationships/hyperlink" Target="http://www.excellusbcbs.com/FindADoctor" TargetMode="External" Id="Rf7798149fb6d4b9d" /><Relationship Type="http://schemas.openxmlformats.org/officeDocument/2006/relationships/hyperlink" Target="https://member.excellusbcbs.com/login" TargetMode="External" Id="Rc0b841578b7d40e9" /><Relationship Type="http://schemas.openxmlformats.org/officeDocument/2006/relationships/hyperlink" Target="https://member.excellusbcbs.com/login" TargetMode="External" Id="R5808588488e8460d" /><Relationship Type="http://schemas.openxmlformats.org/officeDocument/2006/relationships/hyperlink" Target="https://share.articulate.com/jDfXt-wJMAUHj2wAh3cpc" TargetMode="External" Id="Rd98a8021fffe469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7E11C289FDB64FAC0BD40024351365" ma:contentTypeVersion="14" ma:contentTypeDescription="Create a new document." ma:contentTypeScope="" ma:versionID="586e25e4a8ee8ee59e7d74944f696451">
  <xsd:schema xmlns:xsd="http://www.w3.org/2001/XMLSchema" xmlns:xs="http://www.w3.org/2001/XMLSchema" xmlns:p="http://schemas.microsoft.com/office/2006/metadata/properties" xmlns:ns2="cd069659-fe48-4057-b3a5-dceda68dea60" xmlns:ns3="1c9ccd3c-fe66-4a2c-8fb9-198fc00e5e4f" targetNamespace="http://schemas.microsoft.com/office/2006/metadata/properties" ma:root="true" ma:fieldsID="7de0aac8cab3de3a5e2946d4640521fa" ns2:_="" ns3:_="">
    <xsd:import namespace="cd069659-fe48-4057-b3a5-dceda68dea60"/>
    <xsd:import namespace="1c9ccd3c-fe66-4a2c-8fb9-198fc00e5e4f"/>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69659-fe48-4057-b3a5-dceda68dea6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5c4ca3e2-d09f-4eec-af4e-fc5b7a652c2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9ccd3c-fe66-4a2c-8fb9-198fc00e5e4f"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0c57170-2bc4-4d7b-800f-51f70363b691}" ma:internalName="TaxCatchAll" ma:showField="CatchAllData" ma:web="1c9ccd3c-fe66-4a2c-8fb9-198fc00e5e4f">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d069659-fe48-4057-b3a5-dceda68dea60">
      <Terms xmlns="http://schemas.microsoft.com/office/infopath/2007/PartnerControls"/>
    </lcf76f155ced4ddcb4097134ff3c332f>
    <TaxCatchAll xmlns="1c9ccd3c-fe66-4a2c-8fb9-198fc00e5e4f" xsi:nil="true"/>
  </documentManagement>
</p:properties>
</file>

<file path=customXml/itemProps1.xml><?xml version="1.0" encoding="utf-8"?>
<ds:datastoreItem xmlns:ds="http://schemas.openxmlformats.org/officeDocument/2006/customXml" ds:itemID="{D531F05D-493A-4621-BC68-A950D4A3AD7D}"/>
</file>

<file path=customXml/itemProps2.xml><?xml version="1.0" encoding="utf-8"?>
<ds:datastoreItem xmlns:ds="http://schemas.openxmlformats.org/officeDocument/2006/customXml" ds:itemID="{E2F511D2-BE4C-434D-8731-649220757577}"/>
</file>

<file path=customXml/itemProps3.xml><?xml version="1.0" encoding="utf-8"?>
<ds:datastoreItem xmlns:ds="http://schemas.openxmlformats.org/officeDocument/2006/customXml" ds:itemID="{F754A652-27A1-4976-90DB-AAF506404C2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Partners + Napier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Partners + Napier — A Project: WorldWide Agency</dc:title>
  <dc:creator>Victor Ortiz</dc:creator>
  <lastModifiedBy>Kristen Carroll</lastModifiedBy>
  <revision>9</revision>
  <lastPrinted>2018-05-03T14:32:00.0000000Z</lastPrinted>
  <dcterms:created xsi:type="dcterms:W3CDTF">2024-10-16T20:35:00.0000000Z</dcterms:created>
  <dcterms:modified xsi:type="dcterms:W3CDTF">2025-11-24T19:45:27.4172666Z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0x0101004D7E11C289FDB64FAC0BD40024351365</vt:lpwstr>
  </property>
  <property fmtid="{D5CDD505-2E9C-101B-9397-08002B2CF9AE}" pid="3" name="MediaServiceImageTags">
    <vt:lpwstr/>
  </property>
</Properties>
</file>